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71"/>
        <w:gridCol w:w="7885"/>
      </w:tblGrid>
      <w:tr w:rsidR="00B1365A" w:rsidRPr="00B16F99" w:rsidTr="00851B77">
        <w:tc>
          <w:tcPr>
            <w:tcW w:w="3391" w:type="dxa"/>
          </w:tcPr>
          <w:p w:rsidR="003D0ECC" w:rsidRPr="00AE6D2B" w:rsidRDefault="00B1365A" w:rsidP="003D0ECC">
            <w:pPr>
              <w:pStyle w:val="Heading1"/>
              <w:shd w:val="clear" w:color="auto" w:fill="FFFFFF"/>
              <w:spacing w:before="0"/>
              <w:outlineLvl w:val="0"/>
              <w:rPr>
                <w:rFonts w:ascii="Helvetica" w:eastAsia="Times New Roman" w:hAnsi="Helvetica" w:cs="Helvetica"/>
                <w:b/>
                <w:bCs/>
                <w:color w:val="005EB8"/>
                <w:kern w:val="36"/>
                <w:sz w:val="24"/>
                <w:szCs w:val="24"/>
                <w:lang w:eastAsia="en-GB"/>
              </w:rPr>
            </w:pPr>
            <w:r w:rsidRPr="00AE6D2B">
              <w:rPr>
                <w:rFonts w:ascii="Helvetica" w:hAnsi="Helvetica" w:cs="Helvetica"/>
                <w:b/>
                <w:bCs/>
                <w:color w:val="auto"/>
                <w:sz w:val="24"/>
                <w:szCs w:val="24"/>
              </w:rPr>
              <w:t>DISCONTINUATION</w:t>
            </w:r>
            <w:r w:rsidRPr="00AE6D2B">
              <w:rPr>
                <w:rFonts w:ascii="Helvetica" w:hAnsi="Helvetica" w:cs="Helvetica"/>
                <w:color w:val="005EB8"/>
                <w:sz w:val="24"/>
                <w:szCs w:val="24"/>
              </w:rPr>
              <w:br/>
            </w:r>
            <w:hyperlink r:id="rId5" w:history="1">
              <w:r w:rsidR="003D0ECC" w:rsidRPr="00AE6D2B">
                <w:rPr>
                  <w:rFonts w:ascii="Helvetica" w:eastAsia="Times New Roman" w:hAnsi="Helvetica" w:cs="Helvetica"/>
                  <w:color w:val="005EB8"/>
                  <w:kern w:val="36"/>
                  <w:sz w:val="24"/>
                  <w:szCs w:val="24"/>
                  <w:u w:val="single"/>
                  <w:lang w:eastAsia="en-GB"/>
                </w:rPr>
                <w:t>Discontinuation of Lasilactone (spironolactone and furosemide) 20mg/50mg capsules</w:t>
              </w:r>
            </w:hyperlink>
          </w:p>
          <w:p w:rsidR="00B1365A" w:rsidRPr="00AE6D2B" w:rsidRDefault="00B1365A" w:rsidP="00B1365A">
            <w:pPr>
              <w:pStyle w:val="Heading1"/>
              <w:shd w:val="clear" w:color="auto" w:fill="FFFFFF"/>
              <w:spacing w:before="0"/>
              <w:outlineLvl w:val="0"/>
              <w:rPr>
                <w:rFonts w:ascii="Helvetica" w:hAnsi="Helvetica" w:cs="Helvetica"/>
                <w:color w:val="005EB8"/>
                <w:sz w:val="24"/>
                <w:szCs w:val="24"/>
              </w:rPr>
            </w:pPr>
          </w:p>
          <w:p w:rsidR="00B1365A" w:rsidRPr="00AE6D2B" w:rsidRDefault="00B1365A" w:rsidP="00B1365A">
            <w:pPr>
              <w:autoSpaceDE w:val="0"/>
              <w:autoSpaceDN w:val="0"/>
              <w:adjustRightInd w:val="0"/>
              <w:rPr>
                <w:b/>
                <w:bCs/>
                <w:sz w:val="24"/>
                <w:szCs w:val="24"/>
              </w:rPr>
            </w:pPr>
          </w:p>
        </w:tc>
        <w:tc>
          <w:tcPr>
            <w:tcW w:w="7065" w:type="dxa"/>
          </w:tcPr>
          <w:p w:rsidR="00B1365A" w:rsidRPr="00AE6D2B" w:rsidRDefault="00B1365A" w:rsidP="00B1365A">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Discontinuation</w:t>
            </w:r>
            <w:r w:rsidR="00E00FA7" w:rsidRPr="00AE6D2B">
              <w:rPr>
                <w:rFonts w:ascii="Helvetica" w:eastAsia="Times New Roman" w:hAnsi="Helvetica" w:cs="Helvetica"/>
                <w:color w:val="333333"/>
                <w:sz w:val="24"/>
                <w:szCs w:val="24"/>
                <w:lang w:eastAsia="en-GB"/>
              </w:rPr>
              <w:t>:</w:t>
            </w:r>
            <w:r w:rsidR="00462DEA" w:rsidRPr="00AE6D2B">
              <w:rPr>
                <w:rFonts w:ascii="Helvetica" w:eastAsia="Times New Roman" w:hAnsi="Helvetica" w:cs="Helvetica"/>
                <w:color w:val="333333"/>
                <w:sz w:val="24"/>
                <w:szCs w:val="24"/>
                <w:lang w:eastAsia="en-GB"/>
              </w:rPr>
              <w:t xml:space="preserve"> </w:t>
            </w:r>
            <w:r w:rsidR="003D0ECC" w:rsidRPr="00AE6D2B">
              <w:rPr>
                <w:rFonts w:ascii="Helvetica" w:hAnsi="Helvetica" w:cs="Helvetica"/>
                <w:color w:val="333333"/>
                <w:sz w:val="24"/>
                <w:szCs w:val="24"/>
                <w:shd w:val="clear" w:color="auto" w:fill="FFFFFF"/>
              </w:rPr>
              <w:t>16 December 2022</w:t>
            </w:r>
          </w:p>
          <w:p w:rsidR="003D0ECC" w:rsidRPr="003D0ECC" w:rsidRDefault="003D0ECC" w:rsidP="003D0ECC">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3D0ECC">
              <w:rPr>
                <w:rFonts w:ascii="Helvetica" w:eastAsia="Times New Roman" w:hAnsi="Helvetica" w:cs="Helvetica"/>
                <w:b/>
                <w:bCs/>
                <w:color w:val="009639"/>
                <w:sz w:val="24"/>
                <w:szCs w:val="24"/>
                <w:lang w:eastAsia="en-GB"/>
              </w:rPr>
              <w:t>Medicines affected</w:t>
            </w:r>
          </w:p>
          <w:p w:rsidR="003D0ECC" w:rsidRPr="003D0ECC" w:rsidRDefault="003D0ECC" w:rsidP="003D0ECC">
            <w:pPr>
              <w:shd w:val="clear" w:color="auto" w:fill="FFFFFF"/>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Spironolactone 50mg / Furosemide 20mg capsules</w:t>
            </w:r>
          </w:p>
          <w:p w:rsidR="003D0ECC" w:rsidRPr="003D0ECC" w:rsidRDefault="003D0ECC" w:rsidP="003D0ECC">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3D0ECC">
              <w:rPr>
                <w:rFonts w:ascii="Helvetica" w:eastAsia="Times New Roman" w:hAnsi="Helvetica" w:cs="Helvetica"/>
                <w:b/>
                <w:bCs/>
                <w:color w:val="009639"/>
                <w:sz w:val="24"/>
                <w:szCs w:val="24"/>
                <w:lang w:eastAsia="en-GB"/>
              </w:rPr>
              <w:t>Actions</w:t>
            </w:r>
          </w:p>
          <w:p w:rsidR="003D0ECC" w:rsidRPr="003D0ECC" w:rsidRDefault="003D0ECC" w:rsidP="003D0ECC">
            <w:pPr>
              <w:shd w:val="clear" w:color="auto" w:fill="FFFFFF"/>
              <w:spacing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Clinicians should</w:t>
            </w:r>
          </w:p>
          <w:p w:rsidR="003D0ECC" w:rsidRPr="003D0ECC" w:rsidRDefault="003D0ECC" w:rsidP="00851B77">
            <w:pPr>
              <w:numPr>
                <w:ilvl w:val="0"/>
                <w:numId w:val="1"/>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consider prescribing spironolactone 50mg and furosemide 20mg tablets as individual constituents</w:t>
            </w:r>
          </w:p>
          <w:p w:rsidR="003D0ECC" w:rsidRPr="003D0ECC" w:rsidRDefault="003D0ECC" w:rsidP="003D0ECC">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3D0ECC">
              <w:rPr>
                <w:rFonts w:ascii="Helvetica" w:eastAsia="Times New Roman" w:hAnsi="Helvetica" w:cs="Helvetica"/>
                <w:b/>
                <w:bCs/>
                <w:color w:val="009639"/>
                <w:sz w:val="24"/>
                <w:szCs w:val="24"/>
                <w:lang w:eastAsia="en-GB"/>
              </w:rPr>
              <w:t>Alternatives</w:t>
            </w:r>
          </w:p>
          <w:p w:rsidR="003D0ECC" w:rsidRPr="003D0ECC" w:rsidRDefault="003D0ECC" w:rsidP="00851B77">
            <w:pPr>
              <w:numPr>
                <w:ilvl w:val="0"/>
                <w:numId w:val="2"/>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Spironolactone 12.5mg</w:t>
            </w:r>
          </w:p>
          <w:p w:rsidR="003D0ECC" w:rsidRPr="003D0ECC" w:rsidRDefault="003D0ECC" w:rsidP="00851B77">
            <w:pPr>
              <w:numPr>
                <w:ilvl w:val="0"/>
                <w:numId w:val="2"/>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Spironolactone 25mg</w:t>
            </w:r>
          </w:p>
          <w:p w:rsidR="003D0ECC" w:rsidRPr="003D0ECC" w:rsidRDefault="003D0ECC" w:rsidP="00851B77">
            <w:pPr>
              <w:numPr>
                <w:ilvl w:val="0"/>
                <w:numId w:val="2"/>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Spironolactone 50mg</w:t>
            </w:r>
          </w:p>
          <w:p w:rsidR="003D0ECC" w:rsidRPr="003D0ECC" w:rsidRDefault="003D0ECC" w:rsidP="00851B77">
            <w:pPr>
              <w:numPr>
                <w:ilvl w:val="0"/>
                <w:numId w:val="2"/>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Furosemide 20mg</w:t>
            </w:r>
          </w:p>
          <w:p w:rsidR="00B1365A" w:rsidRPr="00AE6D2B" w:rsidRDefault="00B1365A" w:rsidP="00B1365A">
            <w:pPr>
              <w:rPr>
                <w:sz w:val="24"/>
                <w:szCs w:val="24"/>
              </w:rPr>
            </w:pPr>
          </w:p>
        </w:tc>
      </w:tr>
      <w:tr w:rsidR="00B1365A" w:rsidRPr="00B16F99" w:rsidTr="00851B77">
        <w:tc>
          <w:tcPr>
            <w:tcW w:w="3391" w:type="dxa"/>
          </w:tcPr>
          <w:p w:rsidR="00B1365A" w:rsidRPr="00AE6D2B" w:rsidRDefault="00B1365A" w:rsidP="00B1365A">
            <w:pPr>
              <w:autoSpaceDE w:val="0"/>
              <w:autoSpaceDN w:val="0"/>
              <w:adjustRightInd w:val="0"/>
              <w:rPr>
                <w:b/>
                <w:bCs/>
                <w:sz w:val="24"/>
                <w:szCs w:val="24"/>
              </w:rPr>
            </w:pPr>
            <w:r w:rsidRPr="00AE6D2B">
              <w:rPr>
                <w:rFonts w:ascii="Helvetica" w:hAnsi="Helvetica" w:cs="Helvetica"/>
                <w:b/>
                <w:bCs/>
                <w:sz w:val="24"/>
                <w:szCs w:val="24"/>
              </w:rPr>
              <w:t>SHORTAGE</w:t>
            </w:r>
            <w:r w:rsidRPr="00AE6D2B">
              <w:rPr>
                <w:b/>
                <w:bCs/>
                <w:sz w:val="24"/>
                <w:szCs w:val="24"/>
              </w:rPr>
              <w:t>:</w:t>
            </w:r>
          </w:p>
          <w:p w:rsidR="003D0ECC" w:rsidRPr="003D0ECC" w:rsidRDefault="00422ACD" w:rsidP="003D0ECC">
            <w:pPr>
              <w:shd w:val="clear" w:color="auto" w:fill="FFFFFF"/>
              <w:spacing w:after="100" w:afterAutospacing="1"/>
              <w:outlineLvl w:val="0"/>
              <w:rPr>
                <w:rFonts w:ascii="Helvetica" w:eastAsia="Times New Roman" w:hAnsi="Helvetica" w:cs="Helvetica"/>
                <w:color w:val="005EB8"/>
                <w:kern w:val="36"/>
                <w:sz w:val="24"/>
                <w:szCs w:val="24"/>
                <w:lang w:eastAsia="en-GB"/>
              </w:rPr>
            </w:pPr>
            <w:hyperlink r:id="rId6" w:history="1">
              <w:r w:rsidR="003D0ECC" w:rsidRPr="003D0ECC">
                <w:rPr>
                  <w:rFonts w:ascii="Helvetica" w:eastAsia="Times New Roman" w:hAnsi="Helvetica" w:cs="Helvetica"/>
                  <w:color w:val="005EB8"/>
                  <w:kern w:val="36"/>
                  <w:sz w:val="24"/>
                  <w:szCs w:val="24"/>
                  <w:u w:val="single"/>
                  <w:lang w:eastAsia="en-GB"/>
                </w:rPr>
                <w:t>Shortage of Tapentadol 20mg/ml oral solution sugar free</w:t>
              </w:r>
            </w:hyperlink>
          </w:p>
          <w:p w:rsidR="00B1365A" w:rsidRPr="00AE6D2B" w:rsidRDefault="00B1365A" w:rsidP="00B1365A">
            <w:pPr>
              <w:autoSpaceDE w:val="0"/>
              <w:autoSpaceDN w:val="0"/>
              <w:adjustRightInd w:val="0"/>
              <w:rPr>
                <w:sz w:val="24"/>
                <w:szCs w:val="24"/>
              </w:rPr>
            </w:pPr>
          </w:p>
          <w:p w:rsidR="00B1365A" w:rsidRPr="00AE6D2B" w:rsidRDefault="00B1365A" w:rsidP="00B1365A">
            <w:pPr>
              <w:autoSpaceDE w:val="0"/>
              <w:autoSpaceDN w:val="0"/>
              <w:adjustRightInd w:val="0"/>
              <w:rPr>
                <w:b/>
                <w:bCs/>
                <w:sz w:val="24"/>
                <w:szCs w:val="24"/>
              </w:rPr>
            </w:pPr>
          </w:p>
        </w:tc>
        <w:tc>
          <w:tcPr>
            <w:tcW w:w="7065" w:type="dxa"/>
          </w:tcPr>
          <w:p w:rsidR="003D0ECC" w:rsidRPr="003D0ECC" w:rsidRDefault="003D0ECC" w:rsidP="003D0ECC">
            <w:pPr>
              <w:shd w:val="clear" w:color="auto" w:fill="FFFFFF"/>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Anticipated re-supply date</w:t>
            </w:r>
          </w:p>
          <w:p w:rsidR="003D0ECC" w:rsidRPr="003D0ECC" w:rsidRDefault="003D0ECC" w:rsidP="003D0ECC">
            <w:pPr>
              <w:shd w:val="clear" w:color="auto" w:fill="FFFFFF"/>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4 February 2023</w:t>
            </w:r>
          </w:p>
          <w:p w:rsidR="003D0ECC" w:rsidRPr="003D0ECC" w:rsidRDefault="003D0ECC" w:rsidP="003D0ECC">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3D0ECC">
              <w:rPr>
                <w:rFonts w:ascii="Helvetica" w:eastAsia="Times New Roman" w:hAnsi="Helvetica" w:cs="Helvetica"/>
                <w:b/>
                <w:bCs/>
                <w:color w:val="009639"/>
                <w:sz w:val="24"/>
                <w:szCs w:val="24"/>
                <w:lang w:eastAsia="en-GB"/>
              </w:rPr>
              <w:t>Alternatives</w:t>
            </w:r>
          </w:p>
          <w:p w:rsidR="003D0ECC" w:rsidRPr="003D0ECC" w:rsidRDefault="003D0ECC" w:rsidP="003D0ECC">
            <w:pPr>
              <w:shd w:val="clear" w:color="auto" w:fill="FFFFFF"/>
              <w:spacing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Palexia 50mg tablets remain available.</w:t>
            </w:r>
          </w:p>
          <w:p w:rsidR="003D0ECC" w:rsidRPr="003D0ECC" w:rsidRDefault="003D0ECC" w:rsidP="003D0ECC">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3D0ECC">
              <w:rPr>
                <w:rFonts w:ascii="Helvetica" w:eastAsia="Times New Roman" w:hAnsi="Helvetica" w:cs="Helvetica"/>
                <w:b/>
                <w:bCs/>
                <w:color w:val="009639"/>
                <w:sz w:val="24"/>
                <w:szCs w:val="24"/>
                <w:lang w:eastAsia="en-GB"/>
              </w:rPr>
              <w:t>Considerations and background</w:t>
            </w:r>
          </w:p>
          <w:p w:rsidR="00B1365A" w:rsidRPr="00AE6D2B" w:rsidRDefault="003D0ECC" w:rsidP="003D0ECC">
            <w:pPr>
              <w:shd w:val="clear" w:color="auto" w:fill="FFFFFF"/>
              <w:spacing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Batches of Palexia 20mg/ml oral solution </w:t>
            </w:r>
            <w:hyperlink r:id="rId7" w:tgtFrame="_blank" w:history="1">
              <w:r w:rsidRPr="003D0ECC">
                <w:rPr>
                  <w:rFonts w:ascii="Helvetica" w:eastAsia="Times New Roman" w:hAnsi="Helvetica" w:cs="Helvetica"/>
                  <w:color w:val="009639"/>
                  <w:sz w:val="24"/>
                  <w:szCs w:val="24"/>
                  <w:u w:val="single"/>
                  <w:lang w:eastAsia="en-GB"/>
                </w:rPr>
                <w:t>have been recalled</w:t>
              </w:r>
            </w:hyperlink>
            <w:r w:rsidRPr="003D0ECC">
              <w:rPr>
                <w:rFonts w:ascii="Helvetica" w:eastAsia="Times New Roman" w:hAnsi="Helvetica" w:cs="Helvetica"/>
                <w:color w:val="333333"/>
                <w:sz w:val="24"/>
                <w:szCs w:val="24"/>
                <w:lang w:eastAsia="en-GB"/>
              </w:rPr>
              <w:t> due to potential microbial contamination with resupply not expected until mid-2022.</w:t>
            </w:r>
          </w:p>
        </w:tc>
      </w:tr>
      <w:tr w:rsidR="00B1365A" w:rsidRPr="00B16F99" w:rsidTr="00851B77">
        <w:tc>
          <w:tcPr>
            <w:tcW w:w="3391" w:type="dxa"/>
          </w:tcPr>
          <w:p w:rsidR="003D0ECC" w:rsidRPr="003D0ECC" w:rsidRDefault="00422ACD" w:rsidP="003D0ECC">
            <w:pPr>
              <w:shd w:val="clear" w:color="auto" w:fill="FFFFFF"/>
              <w:spacing w:after="100" w:afterAutospacing="1"/>
              <w:outlineLvl w:val="0"/>
              <w:rPr>
                <w:rFonts w:ascii="Helvetica" w:eastAsia="Times New Roman" w:hAnsi="Helvetica" w:cs="Helvetica"/>
                <w:color w:val="005EB8"/>
                <w:kern w:val="36"/>
                <w:sz w:val="24"/>
                <w:szCs w:val="24"/>
                <w:lang w:eastAsia="en-GB"/>
              </w:rPr>
            </w:pPr>
            <w:hyperlink r:id="rId8" w:history="1">
              <w:r w:rsidR="003D0ECC" w:rsidRPr="003D0ECC">
                <w:rPr>
                  <w:rFonts w:ascii="Helvetica" w:eastAsia="Times New Roman" w:hAnsi="Helvetica" w:cs="Helvetica"/>
                  <w:color w:val="005EB8"/>
                  <w:kern w:val="36"/>
                  <w:sz w:val="24"/>
                  <w:szCs w:val="24"/>
                  <w:u w:val="single"/>
                  <w:lang w:eastAsia="en-GB"/>
                </w:rPr>
                <w:t>Shortage of Balneum and Balneum Plus bath oil</w:t>
              </w:r>
            </w:hyperlink>
          </w:p>
          <w:p w:rsidR="00B1365A" w:rsidRPr="00AE6D2B" w:rsidRDefault="00B1365A" w:rsidP="00B1365A">
            <w:pPr>
              <w:autoSpaceDE w:val="0"/>
              <w:autoSpaceDN w:val="0"/>
              <w:adjustRightInd w:val="0"/>
              <w:rPr>
                <w:b/>
                <w:bCs/>
                <w:sz w:val="24"/>
                <w:szCs w:val="24"/>
              </w:rPr>
            </w:pPr>
          </w:p>
        </w:tc>
        <w:tc>
          <w:tcPr>
            <w:tcW w:w="7065" w:type="dxa"/>
          </w:tcPr>
          <w:p w:rsidR="003D0ECC" w:rsidRPr="003D0ECC" w:rsidRDefault="003D0ECC" w:rsidP="003D0ECC">
            <w:pPr>
              <w:shd w:val="clear" w:color="auto" w:fill="FFFFFF"/>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Anticipated re-supply date</w:t>
            </w:r>
          </w:p>
          <w:p w:rsidR="003D0ECC" w:rsidRPr="003D0ECC" w:rsidRDefault="003D0ECC" w:rsidP="003D0ECC">
            <w:pPr>
              <w:shd w:val="clear" w:color="auto" w:fill="FFFFFF"/>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Balneum 84.75% bath oil (Almirall Ltd)</w:t>
            </w:r>
          </w:p>
          <w:p w:rsidR="003D0ECC" w:rsidRPr="003D0ECC" w:rsidRDefault="003D0ECC" w:rsidP="003D0ECC">
            <w:pPr>
              <w:shd w:val="clear" w:color="auto" w:fill="FFFFFF"/>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15 December 2022</w:t>
            </w:r>
          </w:p>
          <w:p w:rsidR="003D0ECC" w:rsidRPr="003D0ECC" w:rsidRDefault="003D0ECC" w:rsidP="003D0ECC">
            <w:pPr>
              <w:shd w:val="clear" w:color="auto" w:fill="FFFFFF"/>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Balneum Plus bath oil (Almirall Ltd)</w:t>
            </w:r>
          </w:p>
          <w:p w:rsidR="003D0ECC" w:rsidRPr="003D0ECC" w:rsidRDefault="003D0ECC" w:rsidP="003D0ECC">
            <w:pPr>
              <w:shd w:val="clear" w:color="auto" w:fill="FFFFFF"/>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15 December 2022</w:t>
            </w:r>
          </w:p>
          <w:p w:rsidR="003D0ECC" w:rsidRPr="003D0ECC" w:rsidRDefault="003D0ECC" w:rsidP="003D0ECC">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3D0ECC">
              <w:rPr>
                <w:rFonts w:ascii="Helvetica" w:eastAsia="Times New Roman" w:hAnsi="Helvetica" w:cs="Helvetica"/>
                <w:b/>
                <w:bCs/>
                <w:color w:val="009639"/>
                <w:sz w:val="24"/>
                <w:szCs w:val="24"/>
                <w:lang w:eastAsia="en-GB"/>
              </w:rPr>
              <w:t>Actions</w:t>
            </w:r>
          </w:p>
          <w:p w:rsidR="003D0ECC" w:rsidRPr="003D0ECC" w:rsidRDefault="003D0ECC" w:rsidP="003D0ECC">
            <w:pPr>
              <w:shd w:val="clear" w:color="auto" w:fill="FFFFFF"/>
              <w:spacing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Clinicians should be aware that:</w:t>
            </w:r>
          </w:p>
          <w:p w:rsidR="003D0ECC" w:rsidRPr="003D0ECC" w:rsidRDefault="003D0ECC" w:rsidP="00851B77">
            <w:pPr>
              <w:numPr>
                <w:ilvl w:val="0"/>
                <w:numId w:val="3"/>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Balneum Bath Oil and Balneum Plus Bath Oil are out of stock;</w:t>
            </w:r>
          </w:p>
          <w:p w:rsidR="003D0ECC" w:rsidRPr="003D0ECC" w:rsidRDefault="003D0ECC" w:rsidP="00851B77">
            <w:pPr>
              <w:numPr>
                <w:ilvl w:val="0"/>
                <w:numId w:val="3"/>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bath and shower products are no longer considered an essential component of total emollient therapy, as the amount of bath additives deposited on the skin is lower than with directly applied emollient creams or ointments. They provide no clinical benefit when added to standard eczema care in children (BATHE Study);</w:t>
            </w:r>
          </w:p>
          <w:p w:rsidR="003D0ECC" w:rsidRPr="003D0ECC" w:rsidRDefault="003D0ECC" w:rsidP="00851B77">
            <w:pPr>
              <w:numPr>
                <w:ilvl w:val="0"/>
                <w:numId w:val="3"/>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an alternative approach is to use a regular leave-on emollient as a soap substitute. Many standard emollients can be used in this way e.g. by applying it to the skin before showering then rinsing it off. Alternatively, 1-2 tablespoons of any ointment (except LP:WSP 50/50 Ointment) can be dissolved in some hot water and added into bath water, as a bath additive;</w:t>
            </w:r>
          </w:p>
          <w:p w:rsidR="003D0ECC" w:rsidRPr="003D0ECC" w:rsidRDefault="003D0ECC" w:rsidP="00851B77">
            <w:pPr>
              <w:numPr>
                <w:ilvl w:val="0"/>
                <w:numId w:val="3"/>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bath products will coat the bath and make it slippery, and patients should be warned to take extra care; and</w:t>
            </w:r>
          </w:p>
          <w:p w:rsidR="003D0ECC" w:rsidRPr="003D0ECC" w:rsidRDefault="003D0ECC" w:rsidP="00851B77">
            <w:pPr>
              <w:numPr>
                <w:ilvl w:val="0"/>
                <w:numId w:val="3"/>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dermatologists may in exceptional circumstances, recommend bath/shower emollient products in cases of severe atopic eczema and ichthyosis when the patient requires more intensive emollient therapy and standard emollients used as soap substitutes have already been trialled. This is on the basis that these patients have severe skin disease, which is not represented in the BATHE study.</w:t>
            </w:r>
          </w:p>
          <w:p w:rsidR="003D0ECC" w:rsidRPr="003D0ECC" w:rsidRDefault="003D0ECC" w:rsidP="003D0ECC">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3D0ECC">
              <w:rPr>
                <w:rFonts w:ascii="Helvetica" w:eastAsia="Times New Roman" w:hAnsi="Helvetica" w:cs="Helvetica"/>
                <w:b/>
                <w:bCs/>
                <w:color w:val="009639"/>
                <w:sz w:val="24"/>
                <w:szCs w:val="24"/>
                <w:lang w:eastAsia="en-GB"/>
              </w:rPr>
              <w:t>Alternatives</w:t>
            </w:r>
          </w:p>
          <w:p w:rsidR="003D0ECC" w:rsidRPr="003D0ECC" w:rsidRDefault="003D0ECC" w:rsidP="003D0ECC">
            <w:pPr>
              <w:shd w:val="clear" w:color="auto" w:fill="FFFFFF"/>
              <w:spacing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Alternative bath and shower products and creams continue to remain available.</w:t>
            </w:r>
          </w:p>
          <w:p w:rsidR="003D0ECC" w:rsidRPr="003D0ECC" w:rsidRDefault="003D0ECC" w:rsidP="003D0ECC">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3D0ECC">
              <w:rPr>
                <w:rFonts w:ascii="Helvetica" w:eastAsia="Times New Roman" w:hAnsi="Helvetica" w:cs="Helvetica"/>
                <w:b/>
                <w:bCs/>
                <w:color w:val="009639"/>
                <w:sz w:val="24"/>
                <w:szCs w:val="24"/>
                <w:lang w:eastAsia="en-GB"/>
              </w:rPr>
              <w:t>Considerations and background</w:t>
            </w:r>
          </w:p>
          <w:p w:rsidR="003D0ECC" w:rsidRPr="003D0ECC" w:rsidRDefault="003D0ECC" w:rsidP="003D0ECC">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3D0ECC">
              <w:rPr>
                <w:rFonts w:ascii="Helvetica" w:eastAsia="Times New Roman" w:hAnsi="Helvetica" w:cs="Helvetica"/>
                <w:b/>
                <w:bCs/>
                <w:color w:val="333333"/>
                <w:sz w:val="24"/>
                <w:szCs w:val="24"/>
                <w:lang w:eastAsia="en-GB"/>
              </w:rPr>
              <w:t>Summary</w:t>
            </w:r>
          </w:p>
          <w:p w:rsidR="003D0ECC" w:rsidRPr="003D0ECC" w:rsidRDefault="003D0ECC" w:rsidP="003D0ECC">
            <w:pPr>
              <w:shd w:val="clear" w:color="auto" w:fill="FFFFFF"/>
              <w:spacing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Balneum Bath Oil and Balneum Plus Bath Oil are out of stock with resupplies expected mid November 2022 and mid-December 2022, respectively.</w:t>
            </w:r>
          </w:p>
          <w:p w:rsidR="003D0ECC" w:rsidRPr="003D0ECC" w:rsidRDefault="003D0ECC" w:rsidP="003D0ECC">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3D0ECC">
              <w:rPr>
                <w:rFonts w:ascii="Helvetica" w:eastAsia="Times New Roman" w:hAnsi="Helvetica" w:cs="Helvetica"/>
                <w:b/>
                <w:bCs/>
                <w:color w:val="333333"/>
                <w:sz w:val="24"/>
                <w:szCs w:val="24"/>
                <w:lang w:eastAsia="en-GB"/>
              </w:rPr>
              <w:t>Further information</w:t>
            </w:r>
          </w:p>
          <w:p w:rsidR="003D0ECC" w:rsidRPr="003D0ECC" w:rsidRDefault="003D0ECC" w:rsidP="003D0ECC">
            <w:pPr>
              <w:shd w:val="clear" w:color="auto" w:fill="FFFFFF"/>
              <w:spacing w:after="100" w:afterAutospacing="1"/>
              <w:rPr>
                <w:rFonts w:ascii="Helvetica" w:eastAsia="Times New Roman" w:hAnsi="Helvetica" w:cs="Helvetica"/>
                <w:color w:val="333333"/>
                <w:sz w:val="24"/>
                <w:szCs w:val="24"/>
                <w:lang w:eastAsia="en-GB"/>
              </w:rPr>
            </w:pPr>
            <w:r w:rsidRPr="003D0ECC">
              <w:rPr>
                <w:rFonts w:ascii="Helvetica" w:eastAsia="Times New Roman" w:hAnsi="Helvetica" w:cs="Helvetica"/>
                <w:color w:val="333333"/>
                <w:sz w:val="24"/>
                <w:szCs w:val="24"/>
                <w:lang w:eastAsia="en-GB"/>
              </w:rPr>
              <w:t>Please refer to the links below for further information</w:t>
            </w:r>
          </w:p>
          <w:p w:rsidR="003D0ECC" w:rsidRPr="003D0ECC" w:rsidRDefault="003D0ECC" w:rsidP="003D0ECC">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3D0ECC">
              <w:rPr>
                <w:rFonts w:ascii="Helvetica" w:eastAsia="Times New Roman" w:hAnsi="Helvetica" w:cs="Helvetica"/>
                <w:b/>
                <w:bCs/>
                <w:color w:val="009639"/>
                <w:sz w:val="24"/>
                <w:szCs w:val="24"/>
                <w:lang w:eastAsia="en-GB"/>
              </w:rPr>
              <w:t>Links</w:t>
            </w:r>
          </w:p>
          <w:p w:rsidR="003D0ECC" w:rsidRPr="003D0ECC" w:rsidRDefault="00422ACD" w:rsidP="00851B77">
            <w:pPr>
              <w:numPr>
                <w:ilvl w:val="0"/>
                <w:numId w:val="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9" w:tgtFrame="_blank" w:history="1">
              <w:r w:rsidR="003D0ECC" w:rsidRPr="003D0ECC">
                <w:rPr>
                  <w:rFonts w:ascii="Helvetica" w:eastAsia="Times New Roman" w:hAnsi="Helvetica" w:cs="Helvetica"/>
                  <w:b/>
                  <w:bCs/>
                  <w:color w:val="005EB8"/>
                  <w:sz w:val="24"/>
                  <w:szCs w:val="24"/>
                  <w:u w:val="single"/>
                  <w:lang w:eastAsia="en-GB"/>
                </w:rPr>
                <w:t>BNF emollient bath and shower products, soya-bean oil-containing monograph</w:t>
              </w:r>
            </w:hyperlink>
          </w:p>
          <w:p w:rsidR="003D0ECC" w:rsidRPr="003D0ECC" w:rsidRDefault="00422ACD" w:rsidP="00851B77">
            <w:pPr>
              <w:numPr>
                <w:ilvl w:val="0"/>
                <w:numId w:val="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10" w:tgtFrame="_blank" w:history="1">
              <w:r w:rsidR="003D0ECC" w:rsidRPr="003D0ECC">
                <w:rPr>
                  <w:rFonts w:ascii="Helvetica" w:eastAsia="Times New Roman" w:hAnsi="Helvetica" w:cs="Helvetica"/>
                  <w:b/>
                  <w:bCs/>
                  <w:color w:val="005EB8"/>
                  <w:sz w:val="24"/>
                  <w:szCs w:val="24"/>
                  <w:u w:val="single"/>
                  <w:lang w:eastAsia="en-GB"/>
                </w:rPr>
                <w:t>NHSE Items which should not routinely be prescribed in primary care: Guidance for CCGs</w:t>
              </w:r>
            </w:hyperlink>
          </w:p>
          <w:p w:rsidR="00B1365A" w:rsidRPr="00AE6D2B" w:rsidRDefault="00B1365A" w:rsidP="00B1365A">
            <w:pPr>
              <w:tabs>
                <w:tab w:val="left" w:pos="1140"/>
              </w:tabs>
              <w:rPr>
                <w:rFonts w:ascii="Helvetica" w:eastAsia="Times New Roman" w:hAnsi="Helvetica" w:cs="Helvetica"/>
                <w:sz w:val="24"/>
                <w:szCs w:val="24"/>
                <w:lang w:eastAsia="en-GB"/>
              </w:rPr>
            </w:pPr>
            <w:r w:rsidRPr="00AE6D2B">
              <w:rPr>
                <w:rFonts w:ascii="Helvetica" w:eastAsia="Times New Roman" w:hAnsi="Helvetica" w:cs="Helvetica"/>
                <w:sz w:val="24"/>
                <w:szCs w:val="24"/>
                <w:lang w:eastAsia="en-GB"/>
              </w:rPr>
              <w:tab/>
            </w:r>
          </w:p>
        </w:tc>
      </w:tr>
      <w:tr w:rsidR="00B1365A" w:rsidRPr="00B16F99" w:rsidTr="00851B77">
        <w:tc>
          <w:tcPr>
            <w:tcW w:w="3391" w:type="dxa"/>
          </w:tcPr>
          <w:p w:rsidR="00AE6D2B" w:rsidRPr="00AE6D2B" w:rsidRDefault="00422ACD" w:rsidP="00AE6D2B">
            <w:pPr>
              <w:shd w:val="clear" w:color="auto" w:fill="FFFFFF"/>
              <w:spacing w:after="100" w:afterAutospacing="1"/>
              <w:outlineLvl w:val="0"/>
              <w:rPr>
                <w:rFonts w:ascii="Helvetica" w:eastAsia="Times New Roman" w:hAnsi="Helvetica" w:cs="Helvetica"/>
                <w:color w:val="005EB8"/>
                <w:kern w:val="36"/>
                <w:sz w:val="24"/>
                <w:szCs w:val="24"/>
                <w:lang w:eastAsia="en-GB"/>
              </w:rPr>
            </w:pPr>
            <w:hyperlink r:id="rId11" w:history="1">
              <w:r w:rsidR="00AE6D2B" w:rsidRPr="00AE6D2B">
                <w:rPr>
                  <w:rFonts w:ascii="Helvetica" w:eastAsia="Times New Roman" w:hAnsi="Helvetica" w:cs="Helvetica"/>
                  <w:color w:val="005EB8"/>
                  <w:kern w:val="36"/>
                  <w:sz w:val="24"/>
                  <w:szCs w:val="24"/>
                  <w:u w:val="single"/>
                  <w:lang w:eastAsia="en-GB"/>
                </w:rPr>
                <w:t>Shortage of Benperidol (Anquil®) 250microgram tablets</w:t>
              </w:r>
            </w:hyperlink>
          </w:p>
          <w:p w:rsidR="00B1365A" w:rsidRPr="00AE6D2B" w:rsidRDefault="00B1365A" w:rsidP="00B1365A">
            <w:pPr>
              <w:pStyle w:val="Heading1"/>
              <w:shd w:val="clear" w:color="auto" w:fill="FFFFFF"/>
              <w:spacing w:before="0"/>
              <w:outlineLvl w:val="0"/>
              <w:rPr>
                <w:rFonts w:ascii="Helvetica" w:hAnsi="Helvetica" w:cs="Helvetica"/>
                <w:color w:val="005EB8"/>
                <w:sz w:val="24"/>
                <w:szCs w:val="24"/>
              </w:rPr>
            </w:pPr>
          </w:p>
        </w:tc>
        <w:tc>
          <w:tcPr>
            <w:tcW w:w="7065" w:type="dxa"/>
          </w:tcPr>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Shortage start</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31 March 2022</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Anticipated re-supply date</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No date given</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Actions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Healthcare professionals in primary, secondary or specialist healthcare services should:</w:t>
            </w:r>
          </w:p>
          <w:p w:rsidR="00AE6D2B" w:rsidRPr="00AE6D2B" w:rsidRDefault="00AE6D2B" w:rsidP="00851B77">
            <w:pPr>
              <w:numPr>
                <w:ilvl w:val="0"/>
                <w:numId w:val="5"/>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defer initiating new patients on benperidol until the supply issue is resolved; and</w:t>
            </w:r>
          </w:p>
          <w:p w:rsidR="00AE6D2B" w:rsidRPr="00AE6D2B" w:rsidRDefault="00AE6D2B" w:rsidP="00851B77">
            <w:pPr>
              <w:numPr>
                <w:ilvl w:val="0"/>
                <w:numId w:val="5"/>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work together to identify and refer patients to the relevant specialist mental health services for an individualised review of management options (see clinical information).</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Alternatives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See clinical information</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Considerations and background</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Summary</w:t>
            </w:r>
          </w:p>
          <w:p w:rsidR="00AE6D2B" w:rsidRPr="00AE6D2B" w:rsidRDefault="00AE6D2B" w:rsidP="00851B77">
            <w:pPr>
              <w:numPr>
                <w:ilvl w:val="0"/>
                <w:numId w:val="6"/>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Benperidol (Anquil®) 250 microgram tablets will be out of stock from the end of March 2022 with a resupply date to be confirmed.</w:t>
            </w:r>
          </w:p>
          <w:p w:rsidR="00AE6D2B" w:rsidRPr="00AE6D2B" w:rsidRDefault="00AE6D2B" w:rsidP="00851B77">
            <w:pPr>
              <w:numPr>
                <w:ilvl w:val="0"/>
                <w:numId w:val="6"/>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Management options during this shortage should be determined on a case-by-case basis, in consultation with the appropriate mental health specialist.</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Clinical Information</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Benperidol is an antipsychotic in the butyrophenone class licensed for the control of deviant anti-social sexual behaviour. The usual dose range is 250 micrograms to 1.5 mg per day in divided doses.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Patients on this treatment should be reviewed by a relevant mental health specialist with a view to understanding why treatment was first initiated and if benperidol remains the most appropriate treatment. The review should consider the risks of stopping treatment, and whether other management options should be considered. If discontinuation of treatment is not suitable, management options should be determined on a case-by-case basis, based on history, response, tolerability, and any associated symptoms co-morbidities.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Withdrawal of antipsychotic drugs after long-term therapy should normally/usually be gradual and closely monitored to avoid the risk of acute withdrawal syndromes or rapid relapse.</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Links to further information</w:t>
            </w:r>
          </w:p>
          <w:p w:rsidR="00AE6D2B" w:rsidRPr="00AE6D2B" w:rsidRDefault="00422ACD" w:rsidP="00AE6D2B">
            <w:pPr>
              <w:shd w:val="clear" w:color="auto" w:fill="FFFFFF"/>
              <w:spacing w:after="100" w:afterAutospacing="1"/>
              <w:rPr>
                <w:rFonts w:ascii="Helvetica" w:eastAsia="Times New Roman" w:hAnsi="Helvetica" w:cs="Helvetica"/>
                <w:color w:val="333333"/>
                <w:sz w:val="24"/>
                <w:szCs w:val="24"/>
                <w:lang w:eastAsia="en-GB"/>
              </w:rPr>
            </w:pPr>
            <w:hyperlink r:id="rId12" w:tgtFrame="_blank" w:history="1">
              <w:r w:rsidR="00AE6D2B" w:rsidRPr="00AE6D2B">
                <w:rPr>
                  <w:rFonts w:ascii="Helvetica" w:eastAsia="Times New Roman" w:hAnsi="Helvetica" w:cs="Helvetica"/>
                  <w:color w:val="009639"/>
                  <w:sz w:val="24"/>
                  <w:szCs w:val="24"/>
                  <w:u w:val="single"/>
                  <w:lang w:eastAsia="en-GB"/>
                </w:rPr>
                <w:t>Benperidol (Anquil®) 250microgram tablets SmPC</w:t>
              </w:r>
            </w:hyperlink>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Medicines Supply Notification Number:</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MSN/2022/026</w:t>
            </w:r>
          </w:p>
          <w:p w:rsidR="00E00FA7" w:rsidRPr="00AE6D2B" w:rsidRDefault="00E00FA7" w:rsidP="00462DEA">
            <w:pPr>
              <w:shd w:val="clear" w:color="auto" w:fill="FFFFFF"/>
              <w:spacing w:before="100" w:beforeAutospacing="1" w:after="100" w:afterAutospacing="1"/>
              <w:rPr>
                <w:rFonts w:ascii="Helvetica" w:eastAsia="Times New Roman" w:hAnsi="Helvetica" w:cs="Helvetica"/>
                <w:color w:val="333333"/>
                <w:sz w:val="24"/>
                <w:szCs w:val="24"/>
                <w:lang w:eastAsia="en-GB"/>
              </w:rPr>
            </w:pPr>
          </w:p>
        </w:tc>
      </w:tr>
      <w:tr w:rsidR="00B1365A" w:rsidRPr="00B16F99" w:rsidTr="00851B77">
        <w:tc>
          <w:tcPr>
            <w:tcW w:w="3391" w:type="dxa"/>
          </w:tcPr>
          <w:p w:rsidR="00AE6D2B" w:rsidRPr="00AE6D2B" w:rsidRDefault="00422ACD" w:rsidP="00AE6D2B">
            <w:pPr>
              <w:shd w:val="clear" w:color="auto" w:fill="FFFFFF"/>
              <w:spacing w:after="100" w:afterAutospacing="1"/>
              <w:outlineLvl w:val="0"/>
              <w:rPr>
                <w:rFonts w:ascii="Helvetica" w:eastAsia="Times New Roman" w:hAnsi="Helvetica" w:cs="Helvetica"/>
                <w:color w:val="005EB8"/>
                <w:kern w:val="36"/>
                <w:sz w:val="24"/>
                <w:szCs w:val="24"/>
                <w:lang w:eastAsia="en-GB"/>
              </w:rPr>
            </w:pPr>
            <w:hyperlink r:id="rId13" w:history="1">
              <w:r w:rsidR="00AE6D2B" w:rsidRPr="00AE6D2B">
                <w:rPr>
                  <w:rFonts w:ascii="Helvetica" w:eastAsia="Times New Roman" w:hAnsi="Helvetica" w:cs="Helvetica"/>
                  <w:color w:val="005EB8"/>
                  <w:kern w:val="36"/>
                  <w:sz w:val="24"/>
                  <w:szCs w:val="24"/>
                  <w:u w:val="single"/>
                  <w:lang w:eastAsia="en-GB"/>
                </w:rPr>
                <w:t>Shortage of Ovranette tablets</w:t>
              </w:r>
            </w:hyperlink>
          </w:p>
          <w:p w:rsidR="00B1365A" w:rsidRPr="00AE6D2B" w:rsidRDefault="00B1365A" w:rsidP="00B1365A">
            <w:pPr>
              <w:pStyle w:val="Heading1"/>
              <w:shd w:val="clear" w:color="auto" w:fill="FFFFFF"/>
              <w:spacing w:before="0"/>
              <w:outlineLvl w:val="0"/>
              <w:rPr>
                <w:rFonts w:ascii="Helvetica" w:hAnsi="Helvetica" w:cs="Helvetica"/>
                <w:color w:val="005EB8"/>
                <w:sz w:val="24"/>
                <w:szCs w:val="24"/>
              </w:rPr>
            </w:pPr>
          </w:p>
        </w:tc>
        <w:tc>
          <w:tcPr>
            <w:tcW w:w="7065" w:type="dxa"/>
          </w:tcPr>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Anticipated re-supply date</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23 December 2022</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Actions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Clinicians should consider prescribing alternative ethinylestradiol 30microgram/levonorgestrel 150microgram tablets as listed in the alternative section.</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Alternatives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The following alternative products are available and can support an uplift in demand:</w:t>
            </w:r>
          </w:p>
          <w:p w:rsidR="00AE6D2B" w:rsidRPr="00AE6D2B" w:rsidRDefault="00AE6D2B" w:rsidP="00851B77">
            <w:pPr>
              <w:numPr>
                <w:ilvl w:val="0"/>
                <w:numId w:val="7"/>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Ambelina 150microgram/30microgram tablets</w:t>
            </w:r>
          </w:p>
          <w:p w:rsidR="00AE6D2B" w:rsidRPr="00AE6D2B" w:rsidRDefault="00AE6D2B" w:rsidP="00851B77">
            <w:pPr>
              <w:numPr>
                <w:ilvl w:val="0"/>
                <w:numId w:val="7"/>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Elevin 150microgram/30microgram tablets</w:t>
            </w:r>
          </w:p>
          <w:p w:rsidR="00AE6D2B" w:rsidRPr="00AE6D2B" w:rsidRDefault="00AE6D2B" w:rsidP="00851B77">
            <w:pPr>
              <w:numPr>
                <w:ilvl w:val="0"/>
                <w:numId w:val="7"/>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Levest 150/30 tablets</w:t>
            </w:r>
          </w:p>
          <w:p w:rsidR="00AE6D2B" w:rsidRPr="00AE6D2B" w:rsidRDefault="00AE6D2B" w:rsidP="00851B77">
            <w:pPr>
              <w:numPr>
                <w:ilvl w:val="0"/>
                <w:numId w:val="7"/>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Maexeni 150microgram/30microgram tablets</w:t>
            </w:r>
          </w:p>
          <w:p w:rsidR="00AE6D2B" w:rsidRPr="00AE6D2B" w:rsidRDefault="00AE6D2B" w:rsidP="00851B77">
            <w:pPr>
              <w:numPr>
                <w:ilvl w:val="0"/>
                <w:numId w:val="7"/>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Microgynon 30 tablets</w:t>
            </w:r>
          </w:p>
          <w:p w:rsidR="00AE6D2B" w:rsidRPr="00AE6D2B" w:rsidRDefault="00AE6D2B" w:rsidP="00851B77">
            <w:pPr>
              <w:numPr>
                <w:ilvl w:val="0"/>
                <w:numId w:val="7"/>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Rigevidon tablets</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Links</w:t>
            </w:r>
          </w:p>
          <w:p w:rsidR="00AE6D2B" w:rsidRPr="00AE6D2B" w:rsidRDefault="00422ACD" w:rsidP="00851B77">
            <w:pPr>
              <w:numPr>
                <w:ilvl w:val="0"/>
                <w:numId w:val="8"/>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14" w:tgtFrame="_blank" w:history="1">
              <w:r w:rsidR="00AE6D2B" w:rsidRPr="00AE6D2B">
                <w:rPr>
                  <w:rFonts w:ascii="Helvetica" w:eastAsia="Times New Roman" w:hAnsi="Helvetica" w:cs="Helvetica"/>
                  <w:b/>
                  <w:bCs/>
                  <w:color w:val="005EB8"/>
                  <w:sz w:val="24"/>
                  <w:szCs w:val="24"/>
                  <w:u w:val="single"/>
                  <w:lang w:eastAsia="en-GB"/>
                </w:rPr>
                <w:t>BNF - Ethinylestradiol with levonorgestrel</w:t>
              </w:r>
            </w:hyperlink>
          </w:p>
          <w:p w:rsidR="00B1365A" w:rsidRPr="00AE6D2B" w:rsidRDefault="00B1365A" w:rsidP="00E00FA7">
            <w:pPr>
              <w:shd w:val="clear" w:color="auto" w:fill="FFFFFF"/>
              <w:spacing w:before="100" w:beforeAutospacing="1" w:after="100" w:afterAutospacing="1"/>
              <w:rPr>
                <w:rFonts w:ascii="Helvetica" w:eastAsia="Times New Roman" w:hAnsi="Helvetica" w:cs="Helvetica"/>
                <w:color w:val="333333"/>
                <w:sz w:val="24"/>
                <w:szCs w:val="24"/>
                <w:lang w:eastAsia="en-GB"/>
              </w:rPr>
            </w:pPr>
          </w:p>
        </w:tc>
      </w:tr>
      <w:tr w:rsidR="00B1365A" w:rsidRPr="00B16F99" w:rsidTr="00851B77">
        <w:tc>
          <w:tcPr>
            <w:tcW w:w="3391" w:type="dxa"/>
          </w:tcPr>
          <w:p w:rsidR="00AE6D2B" w:rsidRPr="00AE6D2B" w:rsidRDefault="00422ACD" w:rsidP="00AE6D2B">
            <w:pPr>
              <w:shd w:val="clear" w:color="auto" w:fill="FFFFFF"/>
              <w:spacing w:after="100" w:afterAutospacing="1"/>
              <w:outlineLvl w:val="0"/>
              <w:rPr>
                <w:rFonts w:ascii="Helvetica" w:eastAsia="Times New Roman" w:hAnsi="Helvetica" w:cs="Helvetica"/>
                <w:color w:val="005EB8"/>
                <w:kern w:val="36"/>
                <w:sz w:val="24"/>
                <w:szCs w:val="24"/>
                <w:lang w:eastAsia="en-GB"/>
              </w:rPr>
            </w:pPr>
            <w:hyperlink r:id="rId15" w:history="1">
              <w:r w:rsidR="00AE6D2B" w:rsidRPr="00AE6D2B">
                <w:rPr>
                  <w:rFonts w:ascii="Helvetica" w:eastAsia="Times New Roman" w:hAnsi="Helvetica" w:cs="Helvetica"/>
                  <w:color w:val="005EB8"/>
                  <w:kern w:val="36"/>
                  <w:sz w:val="24"/>
                  <w:szCs w:val="24"/>
                  <w:u w:val="single"/>
                  <w:lang w:eastAsia="en-GB"/>
                </w:rPr>
                <w:t>Shortage of Chlordiazepoxide 5mg and 10mg capsules</w:t>
              </w:r>
            </w:hyperlink>
          </w:p>
          <w:p w:rsidR="00B1365A" w:rsidRPr="00AE6D2B" w:rsidRDefault="00B1365A" w:rsidP="00B1365A">
            <w:pPr>
              <w:pStyle w:val="Heading1"/>
              <w:shd w:val="clear" w:color="auto" w:fill="FFFFFF"/>
              <w:spacing w:before="0"/>
              <w:outlineLvl w:val="0"/>
              <w:rPr>
                <w:rFonts w:ascii="Helvetica" w:hAnsi="Helvetica" w:cs="Helvetica"/>
                <w:color w:val="005EB8"/>
                <w:sz w:val="24"/>
                <w:szCs w:val="24"/>
              </w:rPr>
            </w:pPr>
          </w:p>
        </w:tc>
        <w:tc>
          <w:tcPr>
            <w:tcW w:w="7065" w:type="dxa"/>
          </w:tcPr>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Medicine</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Anticipated re-supply date</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Chlordiazepoxide 10mg capsules</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10 January 2023</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Chlordiazepoxide 5mg capsules</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31 January 2023</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Actions</w:t>
            </w:r>
          </w:p>
          <w:p w:rsidR="00AE6D2B" w:rsidRPr="00AE6D2B" w:rsidRDefault="00AE6D2B" w:rsidP="00AE6D2B">
            <w:pPr>
              <w:shd w:val="clear" w:color="auto" w:fill="FFFFFF"/>
              <w:spacing w:before="240" w:after="100" w:afterAutospacing="1"/>
              <w:outlineLvl w:val="3"/>
              <w:rPr>
                <w:rFonts w:ascii="Helvetica" w:eastAsia="Times New Roman" w:hAnsi="Helvetica" w:cs="Helvetica"/>
                <w:b/>
                <w:bCs/>
                <w:color w:val="505A57"/>
                <w:sz w:val="24"/>
                <w:szCs w:val="24"/>
                <w:lang w:eastAsia="en-GB"/>
              </w:rPr>
            </w:pPr>
            <w:r w:rsidRPr="00AE6D2B">
              <w:rPr>
                <w:rFonts w:ascii="Helvetica" w:eastAsia="Times New Roman" w:hAnsi="Helvetica" w:cs="Helvetica"/>
                <w:b/>
                <w:bCs/>
                <w:color w:val="505A57"/>
                <w:sz w:val="24"/>
                <w:szCs w:val="24"/>
                <w:lang w:eastAsia="en-GB"/>
              </w:rPr>
              <w:t>Clinicians treating alcohol withdrawal should:</w:t>
            </w:r>
          </w:p>
          <w:p w:rsidR="00AE6D2B" w:rsidRPr="00AE6D2B" w:rsidRDefault="00AE6D2B" w:rsidP="00851B77">
            <w:pPr>
              <w:numPr>
                <w:ilvl w:val="0"/>
                <w:numId w:val="9"/>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not initiate any new patients on chlordiazepoxide 5mg and 10mg capsules;</w:t>
            </w:r>
          </w:p>
          <w:p w:rsidR="00AE6D2B" w:rsidRPr="00AE6D2B" w:rsidRDefault="00AE6D2B" w:rsidP="00851B77">
            <w:pPr>
              <w:numPr>
                <w:ilvl w:val="0"/>
                <w:numId w:val="9"/>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consult local clinical protocols for use of diazepam or in the presence of significant or suspected impairment of liver function, short acting drugs such as oxazepam and lorazepam as an alternative benzodiazepine (see clinical information); </w:t>
            </w:r>
            <w:hyperlink r:id="rId16" w:history="1">
              <w:r w:rsidRPr="00AE6D2B">
                <w:rPr>
                  <w:rFonts w:ascii="Helvetica" w:eastAsia="Times New Roman" w:hAnsi="Helvetica" w:cs="Helvetica"/>
                  <w:color w:val="009639"/>
                  <w:sz w:val="24"/>
                  <w:szCs w:val="24"/>
                  <w:u w:val="single"/>
                  <w:lang w:eastAsia="en-GB"/>
                </w:rPr>
                <w:t>seek further advice from SPS Medicines Advice</w:t>
              </w:r>
            </w:hyperlink>
            <w:r w:rsidRPr="00AE6D2B">
              <w:rPr>
                <w:rFonts w:ascii="Helvetica" w:eastAsia="Times New Roman" w:hAnsi="Helvetica" w:cs="Helvetica"/>
                <w:color w:val="333333"/>
                <w:sz w:val="24"/>
                <w:szCs w:val="24"/>
                <w:lang w:eastAsia="en-GB"/>
              </w:rPr>
              <w:t>, if needed;</w:t>
            </w:r>
          </w:p>
          <w:p w:rsidR="00AE6D2B" w:rsidRPr="00AE6D2B" w:rsidRDefault="00AE6D2B" w:rsidP="00851B77">
            <w:pPr>
              <w:numPr>
                <w:ilvl w:val="0"/>
                <w:numId w:val="9"/>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if necessary, seek advice from specialist addiction services for more complex/very severe cases.</w:t>
            </w:r>
          </w:p>
          <w:p w:rsidR="00AE6D2B" w:rsidRPr="00AE6D2B" w:rsidRDefault="00AE6D2B" w:rsidP="00AE6D2B">
            <w:pPr>
              <w:shd w:val="clear" w:color="auto" w:fill="FFFFFF"/>
              <w:spacing w:before="240" w:after="100" w:afterAutospacing="1"/>
              <w:outlineLvl w:val="3"/>
              <w:rPr>
                <w:rFonts w:ascii="Helvetica" w:eastAsia="Times New Roman" w:hAnsi="Helvetica" w:cs="Helvetica"/>
                <w:b/>
                <w:bCs/>
                <w:color w:val="505A57"/>
                <w:sz w:val="24"/>
                <w:szCs w:val="24"/>
                <w:lang w:eastAsia="en-GB"/>
              </w:rPr>
            </w:pPr>
            <w:r w:rsidRPr="00AE6D2B">
              <w:rPr>
                <w:rFonts w:ascii="Helvetica" w:eastAsia="Times New Roman" w:hAnsi="Helvetica" w:cs="Helvetica"/>
                <w:b/>
                <w:bCs/>
                <w:color w:val="505A57"/>
                <w:sz w:val="24"/>
                <w:szCs w:val="24"/>
                <w:lang w:eastAsia="en-GB"/>
              </w:rPr>
              <w:t>Clinicians using chlordiazepoxide to treat anxiety should:</w:t>
            </w:r>
          </w:p>
          <w:p w:rsidR="00AE6D2B" w:rsidRPr="00AE6D2B" w:rsidRDefault="00AE6D2B" w:rsidP="00851B77">
            <w:pPr>
              <w:numPr>
                <w:ilvl w:val="0"/>
                <w:numId w:val="10"/>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not initiate any new patients on chlordiazepoxide 5mg and 10mg capsules;</w:t>
            </w:r>
          </w:p>
          <w:p w:rsidR="00AE6D2B" w:rsidRPr="00AE6D2B" w:rsidRDefault="00AE6D2B" w:rsidP="00851B77">
            <w:pPr>
              <w:numPr>
                <w:ilvl w:val="0"/>
                <w:numId w:val="10"/>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review existing patients and where appropriate offer them, with support, the opportunity to consider tapering down and discontinuing treatment;</w:t>
            </w:r>
          </w:p>
          <w:p w:rsidR="00AE6D2B" w:rsidRPr="00AE6D2B" w:rsidRDefault="00AE6D2B" w:rsidP="00851B77">
            <w:pPr>
              <w:numPr>
                <w:ilvl w:val="0"/>
                <w:numId w:val="10"/>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consider switching to an alternative anxiolytic at an equivalent dose for patients unable to discontinue treatment (see clinical information); and</w:t>
            </w:r>
          </w:p>
          <w:p w:rsidR="00AE6D2B" w:rsidRPr="00AE6D2B" w:rsidRDefault="00AE6D2B" w:rsidP="00851B77">
            <w:pPr>
              <w:numPr>
                <w:ilvl w:val="0"/>
                <w:numId w:val="10"/>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seek advice from mental health services if there is difficulty managing the discontinuation of chlordiazepoxide or transitioning to another treatment.</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Alternatives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Diazepam tablets are an alternative benzodiazepine option for treating alcohol withdrawal and suppliers can support an increase in demand.</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For all other indications, alternative benzodiazepines remain available and will be able to support an increase in demand.</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Considerations and background</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Supply Overview</w:t>
            </w:r>
          </w:p>
          <w:p w:rsidR="00AE6D2B" w:rsidRPr="00AE6D2B" w:rsidRDefault="00AE6D2B" w:rsidP="00851B77">
            <w:pPr>
              <w:numPr>
                <w:ilvl w:val="0"/>
                <w:numId w:val="11"/>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Viatris expect to have sufficient stock available to meet full UK market demand from w/c 7th November 2022.</w:t>
            </w:r>
          </w:p>
          <w:p w:rsidR="00AE6D2B" w:rsidRPr="00AE6D2B" w:rsidRDefault="00AE6D2B" w:rsidP="00851B77">
            <w:pPr>
              <w:numPr>
                <w:ilvl w:val="0"/>
                <w:numId w:val="11"/>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CMU framework holders Kent Pharmaceuticals and Crescent Pharmaceuticals will not return to stock until late November 2022</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Clinical Information</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Chlordiazepoxide is licensed for short term use (2-4 weeks only) for:</w:t>
            </w:r>
          </w:p>
          <w:p w:rsidR="00AE6D2B" w:rsidRPr="00AE6D2B" w:rsidRDefault="00AE6D2B" w:rsidP="00851B77">
            <w:pPr>
              <w:numPr>
                <w:ilvl w:val="0"/>
                <w:numId w:val="12"/>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the symptomatic relief of anxiety that is severe, disabling or subjecting the individual to unacceptable distress occurring alone or in association with insomnia or short-term psychosomatic, organic or psychotic illness</w:t>
            </w:r>
          </w:p>
          <w:p w:rsidR="00AE6D2B" w:rsidRPr="00AE6D2B" w:rsidRDefault="00AE6D2B" w:rsidP="00851B77">
            <w:pPr>
              <w:numPr>
                <w:ilvl w:val="0"/>
                <w:numId w:val="12"/>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muscle spasm of varied aetiology</w:t>
            </w:r>
          </w:p>
          <w:p w:rsidR="00AE6D2B" w:rsidRPr="00AE6D2B" w:rsidRDefault="00AE6D2B" w:rsidP="00851B77">
            <w:pPr>
              <w:numPr>
                <w:ilvl w:val="0"/>
                <w:numId w:val="12"/>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symptomatic relief of acute alcohol withdrawal</w:t>
            </w:r>
          </w:p>
          <w:p w:rsidR="00AE6D2B" w:rsidRPr="00AE6D2B" w:rsidRDefault="00AE6D2B" w:rsidP="00AE6D2B">
            <w:pPr>
              <w:shd w:val="clear" w:color="auto" w:fill="FFFFFF"/>
              <w:spacing w:before="240" w:after="100" w:afterAutospacing="1"/>
              <w:outlineLvl w:val="3"/>
              <w:rPr>
                <w:rFonts w:ascii="Helvetica" w:eastAsia="Times New Roman" w:hAnsi="Helvetica" w:cs="Helvetica"/>
                <w:b/>
                <w:bCs/>
                <w:color w:val="505A57"/>
                <w:sz w:val="24"/>
                <w:szCs w:val="24"/>
                <w:lang w:eastAsia="en-GB"/>
              </w:rPr>
            </w:pPr>
            <w:r w:rsidRPr="00AE6D2B">
              <w:rPr>
                <w:rFonts w:ascii="Helvetica" w:eastAsia="Times New Roman" w:hAnsi="Helvetica" w:cs="Helvetica"/>
                <w:b/>
                <w:bCs/>
                <w:color w:val="505A57"/>
                <w:sz w:val="24"/>
                <w:szCs w:val="24"/>
                <w:lang w:eastAsia="en-GB"/>
              </w:rPr>
              <w:t>Use as an anxiolytic</w:t>
            </w:r>
          </w:p>
          <w:p w:rsidR="00AE6D2B" w:rsidRPr="00AE6D2B" w:rsidRDefault="00AE6D2B" w:rsidP="00851B77">
            <w:pPr>
              <w:numPr>
                <w:ilvl w:val="0"/>
                <w:numId w:val="13"/>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Ideally, patients who have been treated for anxiety should be reviewed to identify those who are willing to discontinue chlordiazepoxide.</w:t>
            </w:r>
          </w:p>
          <w:p w:rsidR="00AE6D2B" w:rsidRPr="00AE6D2B" w:rsidRDefault="00AE6D2B" w:rsidP="00851B77">
            <w:pPr>
              <w:numPr>
                <w:ilvl w:val="0"/>
                <w:numId w:val="13"/>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For chronic users of chlordiazepoxide who have agreed to discontinue treatment, a switch to diazepam and a slow withdrawal is usually recommended (</w:t>
            </w:r>
            <w:hyperlink r:id="rId17" w:tgtFrame="_blank" w:history="1">
              <w:r w:rsidRPr="00AE6D2B">
                <w:rPr>
                  <w:rFonts w:ascii="Helvetica" w:eastAsia="Times New Roman" w:hAnsi="Helvetica" w:cs="Helvetica"/>
                  <w:color w:val="009639"/>
                  <w:sz w:val="24"/>
                  <w:szCs w:val="24"/>
                  <w:u w:val="single"/>
                  <w:lang w:eastAsia="en-GB"/>
                </w:rPr>
                <w:t>see CKS guidance</w:t>
              </w:r>
            </w:hyperlink>
            <w:r w:rsidRPr="00AE6D2B">
              <w:rPr>
                <w:rFonts w:ascii="Helvetica" w:eastAsia="Times New Roman" w:hAnsi="Helvetica" w:cs="Helvetica"/>
                <w:color w:val="333333"/>
                <w:sz w:val="24"/>
                <w:szCs w:val="24"/>
                <w:lang w:eastAsia="en-GB"/>
              </w:rPr>
              <w:t>).</w:t>
            </w:r>
          </w:p>
          <w:p w:rsidR="00AE6D2B" w:rsidRPr="00AE6D2B" w:rsidRDefault="00AE6D2B" w:rsidP="00851B77">
            <w:pPr>
              <w:numPr>
                <w:ilvl w:val="0"/>
                <w:numId w:val="13"/>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If patients do not wish to come off treatment after an informed discussion, other benzodiazepines licensed for the short-term relief of severe anxiety include diazepam, alprazolam, lorazepam, and oxazepam (</w:t>
            </w:r>
            <w:hyperlink r:id="rId18" w:anchor="anxiolytics" w:tgtFrame="_blank" w:history="1">
              <w:r w:rsidRPr="00AE6D2B">
                <w:rPr>
                  <w:rFonts w:ascii="Helvetica" w:eastAsia="Times New Roman" w:hAnsi="Helvetica" w:cs="Helvetica"/>
                  <w:color w:val="009639"/>
                  <w:sz w:val="24"/>
                  <w:szCs w:val="24"/>
                  <w:u w:val="single"/>
                  <w:lang w:eastAsia="en-GB"/>
                </w:rPr>
                <w:t>see BNF for dose equivalences</w:t>
              </w:r>
            </w:hyperlink>
            <w:r w:rsidRPr="00AE6D2B">
              <w:rPr>
                <w:rFonts w:ascii="Helvetica" w:eastAsia="Times New Roman" w:hAnsi="Helvetica" w:cs="Helvetica"/>
                <w:color w:val="333333"/>
                <w:sz w:val="24"/>
                <w:szCs w:val="24"/>
                <w:lang w:eastAsia="en-GB"/>
              </w:rPr>
              <w:t>).</w:t>
            </w:r>
          </w:p>
          <w:p w:rsidR="00AE6D2B" w:rsidRPr="00AE6D2B" w:rsidRDefault="00AE6D2B" w:rsidP="00AE6D2B">
            <w:pPr>
              <w:shd w:val="clear" w:color="auto" w:fill="FFFFFF"/>
              <w:spacing w:before="240" w:after="100" w:afterAutospacing="1"/>
              <w:outlineLvl w:val="3"/>
              <w:rPr>
                <w:rFonts w:ascii="Helvetica" w:eastAsia="Times New Roman" w:hAnsi="Helvetica" w:cs="Helvetica"/>
                <w:b/>
                <w:bCs/>
                <w:color w:val="505A57"/>
                <w:sz w:val="24"/>
                <w:szCs w:val="24"/>
                <w:lang w:eastAsia="en-GB"/>
              </w:rPr>
            </w:pPr>
            <w:r w:rsidRPr="00AE6D2B">
              <w:rPr>
                <w:rFonts w:ascii="Helvetica" w:eastAsia="Times New Roman" w:hAnsi="Helvetica" w:cs="Helvetica"/>
                <w:b/>
                <w:bCs/>
                <w:color w:val="505A57"/>
                <w:sz w:val="24"/>
                <w:szCs w:val="24"/>
                <w:lang w:eastAsia="en-GB"/>
              </w:rPr>
              <w:t>Alcohol withdrawal</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The BNF advises that in alcohol withdrawal, a long-acting benzodiazepine, such as chlordiazepoxide or diazepam, is recommended to attenuate alcohol withdrawal symptoms (AWSs); local clinical protocols should be followed. In primary care, fixed-dose reducing regimens are used. This involves using a standard, initial dose (determined by the severity of alcohol dependence or level of alcohol consumption), followed by dose reduction to zero, usually over 7–10 days. In inpatient or residential settings, a fixed-dose regimen or a symptom-triggered regimen can be used.</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 symptom-triggered regimen approach involves tailoring the drug regimen according to the severity of withdrawal and any complications in an individual patient, who is monitored on a regular basis and treatment only continued for as long as there are withdrawal symptoms. Assessment of the withdrawal symptoms is carried out using a standardized scale at fixed regular intervals, and a predetermined dose of benzodiazepine is administered when a pre-set score is obtained. The most commonly recommended scale is the revised Clinical Institute Withdrawal Assessment for Alcohol (CIWA-Ar). It has 10 items producing a total score between 0 (no withdrawal) and 67 (severe withdrawal and delirium tremens). Scores &lt;8 represent mild AWS not requiring medication, 8 to 15 represent moderate AWS and &gt;15 represents severe AWS and an increased risk of seizures and/or delirium.</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Please see the links below for further information.</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Medicine Supply Notification Number</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MSN/2022/092</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Links</w:t>
            </w:r>
          </w:p>
          <w:p w:rsidR="00AE6D2B" w:rsidRPr="00AE6D2B" w:rsidRDefault="00422ACD" w:rsidP="00851B77">
            <w:pPr>
              <w:numPr>
                <w:ilvl w:val="0"/>
                <w:numId w:val="1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19" w:tgtFrame="_blank" w:history="1">
              <w:r w:rsidR="00AE6D2B" w:rsidRPr="00AE6D2B">
                <w:rPr>
                  <w:rFonts w:ascii="Helvetica" w:eastAsia="Times New Roman" w:hAnsi="Helvetica" w:cs="Helvetica"/>
                  <w:b/>
                  <w:bCs/>
                  <w:color w:val="005EB8"/>
                  <w:sz w:val="24"/>
                  <w:szCs w:val="24"/>
                  <w:u w:val="single"/>
                  <w:lang w:eastAsia="en-GB"/>
                </w:rPr>
                <w:t>SmPC: Chlordiazepoxide</w:t>
              </w:r>
            </w:hyperlink>
          </w:p>
          <w:p w:rsidR="00AE6D2B" w:rsidRPr="00AE6D2B" w:rsidRDefault="00422ACD" w:rsidP="00851B77">
            <w:pPr>
              <w:numPr>
                <w:ilvl w:val="0"/>
                <w:numId w:val="1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20" w:tgtFrame="_blank" w:history="1">
              <w:r w:rsidR="00AE6D2B" w:rsidRPr="00AE6D2B">
                <w:rPr>
                  <w:rFonts w:ascii="Helvetica" w:eastAsia="Times New Roman" w:hAnsi="Helvetica" w:cs="Helvetica"/>
                  <w:b/>
                  <w:bCs/>
                  <w:color w:val="005EB8"/>
                  <w:sz w:val="24"/>
                  <w:szCs w:val="24"/>
                  <w:u w:val="single"/>
                  <w:lang w:eastAsia="en-GB"/>
                </w:rPr>
                <w:t>BNF: Alcohol dependence</w:t>
              </w:r>
            </w:hyperlink>
          </w:p>
          <w:p w:rsidR="00AE6D2B" w:rsidRPr="00AE6D2B" w:rsidRDefault="00422ACD" w:rsidP="00851B77">
            <w:pPr>
              <w:numPr>
                <w:ilvl w:val="0"/>
                <w:numId w:val="1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21" w:anchor="anxiolytics" w:tgtFrame="_blank" w:history="1">
              <w:r w:rsidR="00AE6D2B" w:rsidRPr="00AE6D2B">
                <w:rPr>
                  <w:rFonts w:ascii="Helvetica" w:eastAsia="Times New Roman" w:hAnsi="Helvetica" w:cs="Helvetica"/>
                  <w:b/>
                  <w:bCs/>
                  <w:color w:val="005EB8"/>
                  <w:sz w:val="24"/>
                  <w:szCs w:val="24"/>
                  <w:u w:val="single"/>
                  <w:lang w:eastAsia="en-GB"/>
                </w:rPr>
                <w:t>BNF: Hypnotics and anxiolytics</w:t>
              </w:r>
            </w:hyperlink>
          </w:p>
          <w:p w:rsidR="00AE6D2B" w:rsidRPr="00AE6D2B" w:rsidRDefault="00422ACD" w:rsidP="00851B77">
            <w:pPr>
              <w:numPr>
                <w:ilvl w:val="0"/>
                <w:numId w:val="1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22" w:tgtFrame="_blank" w:history="1">
              <w:r w:rsidR="00AE6D2B" w:rsidRPr="00AE6D2B">
                <w:rPr>
                  <w:rFonts w:ascii="Helvetica" w:eastAsia="Times New Roman" w:hAnsi="Helvetica" w:cs="Helvetica"/>
                  <w:b/>
                  <w:bCs/>
                  <w:color w:val="005EB8"/>
                  <w:sz w:val="24"/>
                  <w:szCs w:val="24"/>
                  <w:u w:val="single"/>
                  <w:lang w:eastAsia="en-GB"/>
                </w:rPr>
                <w:t>NICE guidance: Generalised anxiety disorder and panic disorder</w:t>
              </w:r>
            </w:hyperlink>
          </w:p>
          <w:p w:rsidR="00AE6D2B" w:rsidRPr="00AE6D2B" w:rsidRDefault="00422ACD" w:rsidP="00851B77">
            <w:pPr>
              <w:numPr>
                <w:ilvl w:val="0"/>
                <w:numId w:val="1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23" w:tgtFrame="_blank" w:history="1">
              <w:r w:rsidR="00AE6D2B" w:rsidRPr="00AE6D2B">
                <w:rPr>
                  <w:rFonts w:ascii="Helvetica" w:eastAsia="Times New Roman" w:hAnsi="Helvetica" w:cs="Helvetica"/>
                  <w:b/>
                  <w:bCs/>
                  <w:color w:val="005EB8"/>
                  <w:sz w:val="24"/>
                  <w:szCs w:val="24"/>
                  <w:u w:val="single"/>
                  <w:lang w:eastAsia="en-GB"/>
                </w:rPr>
                <w:t>CKS: Benzodiazepine and z-drug withdrawal</w:t>
              </w:r>
            </w:hyperlink>
          </w:p>
          <w:p w:rsidR="00AE6D2B" w:rsidRPr="00AE6D2B" w:rsidRDefault="00422ACD" w:rsidP="00851B77">
            <w:pPr>
              <w:numPr>
                <w:ilvl w:val="0"/>
                <w:numId w:val="1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24" w:tgtFrame="_blank" w:history="1">
              <w:r w:rsidR="00AE6D2B" w:rsidRPr="00AE6D2B">
                <w:rPr>
                  <w:rFonts w:ascii="Helvetica" w:eastAsia="Times New Roman" w:hAnsi="Helvetica" w:cs="Helvetica"/>
                  <w:b/>
                  <w:bCs/>
                  <w:color w:val="005EB8"/>
                  <w:sz w:val="24"/>
                  <w:szCs w:val="24"/>
                  <w:u w:val="single"/>
                  <w:lang w:eastAsia="en-GB"/>
                </w:rPr>
                <w:t>Clinical management of the alcohol withdrawal syndrome</w:t>
              </w:r>
            </w:hyperlink>
          </w:p>
          <w:p w:rsidR="00AE6D2B" w:rsidRPr="00AE6D2B" w:rsidRDefault="00422ACD" w:rsidP="00851B77">
            <w:pPr>
              <w:numPr>
                <w:ilvl w:val="0"/>
                <w:numId w:val="1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25" w:tgtFrame="_blank" w:history="1">
              <w:r w:rsidR="00AE6D2B" w:rsidRPr="00AE6D2B">
                <w:rPr>
                  <w:rFonts w:ascii="Helvetica" w:eastAsia="Times New Roman" w:hAnsi="Helvetica" w:cs="Helvetica"/>
                  <w:b/>
                  <w:bCs/>
                  <w:color w:val="005EB8"/>
                  <w:sz w:val="24"/>
                  <w:szCs w:val="24"/>
                  <w:u w:val="single"/>
                  <w:lang w:eastAsia="en-GB"/>
                </w:rPr>
                <w:t>Medicines Advice contact details – SPS</w:t>
              </w:r>
            </w:hyperlink>
          </w:p>
          <w:p w:rsidR="00B1365A" w:rsidRPr="00AE6D2B" w:rsidRDefault="00B1365A" w:rsidP="00E00FA7">
            <w:pPr>
              <w:shd w:val="clear" w:color="auto" w:fill="FFFFFF"/>
              <w:rPr>
                <w:rFonts w:ascii="Helvetica" w:eastAsia="Times New Roman" w:hAnsi="Helvetica" w:cs="Helvetica"/>
                <w:color w:val="333333"/>
                <w:sz w:val="24"/>
                <w:szCs w:val="24"/>
                <w:lang w:eastAsia="en-GB"/>
              </w:rPr>
            </w:pPr>
          </w:p>
        </w:tc>
      </w:tr>
      <w:tr w:rsidR="00B1365A" w:rsidRPr="00B16F99" w:rsidTr="00851B77">
        <w:tc>
          <w:tcPr>
            <w:tcW w:w="3391" w:type="dxa"/>
          </w:tcPr>
          <w:p w:rsidR="00AE6D2B" w:rsidRPr="00AE6D2B" w:rsidRDefault="00422ACD" w:rsidP="00AE6D2B">
            <w:pPr>
              <w:shd w:val="clear" w:color="auto" w:fill="FFFFFF"/>
              <w:spacing w:after="100" w:afterAutospacing="1"/>
              <w:outlineLvl w:val="0"/>
              <w:rPr>
                <w:rFonts w:ascii="Helvetica" w:eastAsia="Times New Roman" w:hAnsi="Helvetica" w:cs="Helvetica"/>
                <w:color w:val="005EB8"/>
                <w:kern w:val="36"/>
                <w:sz w:val="24"/>
                <w:szCs w:val="24"/>
                <w:lang w:eastAsia="en-GB"/>
              </w:rPr>
            </w:pPr>
            <w:hyperlink r:id="rId26" w:history="1">
              <w:r w:rsidR="00AE6D2B" w:rsidRPr="00AE6D2B">
                <w:rPr>
                  <w:rFonts w:ascii="Helvetica" w:eastAsia="Times New Roman" w:hAnsi="Helvetica" w:cs="Helvetica"/>
                  <w:color w:val="005EB8"/>
                  <w:kern w:val="36"/>
                  <w:sz w:val="24"/>
                  <w:szCs w:val="24"/>
                  <w:u w:val="single"/>
                  <w:lang w:eastAsia="en-GB"/>
                </w:rPr>
                <w:t>Shortage of Timolol (Tiopex) 1mg/g gel eye drops 0.4g unit dose preservative free</w:t>
              </w:r>
            </w:hyperlink>
          </w:p>
          <w:p w:rsidR="00B1365A" w:rsidRDefault="00B1365A" w:rsidP="00B1365A">
            <w:pPr>
              <w:pStyle w:val="Heading1"/>
              <w:shd w:val="clear" w:color="auto" w:fill="FFFFFF"/>
              <w:spacing w:before="0"/>
              <w:outlineLvl w:val="0"/>
              <w:rPr>
                <w:rFonts w:ascii="Helvetica" w:hAnsi="Helvetica" w:cs="Helvetica"/>
                <w:color w:val="005EB8"/>
              </w:rPr>
            </w:pPr>
          </w:p>
        </w:tc>
        <w:tc>
          <w:tcPr>
            <w:tcW w:w="7065" w:type="dxa"/>
          </w:tcPr>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Anticipated re-supply date</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16 December 2022</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Actions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Where patients have insufficient supplies to last until the re-supply date, clinicians should:</w:t>
            </w:r>
          </w:p>
          <w:p w:rsidR="00AE6D2B" w:rsidRPr="00AE6D2B" w:rsidRDefault="00AE6D2B" w:rsidP="00851B77">
            <w:pPr>
              <w:numPr>
                <w:ilvl w:val="0"/>
                <w:numId w:val="15"/>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consider prescribing timolol (Eysano) 2.5mg/ml or 5mg/ml preservative free eye drops (see supporting information); or</w:t>
            </w:r>
          </w:p>
          <w:p w:rsidR="00AE6D2B" w:rsidRPr="00AE6D2B" w:rsidRDefault="00AE6D2B" w:rsidP="00851B77">
            <w:pPr>
              <w:numPr>
                <w:ilvl w:val="0"/>
                <w:numId w:val="15"/>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consider prescribing timolol 2.5mg/ml or 5mg/ml eye drops containing a preservative, ensuring that the patient is not intolerant to any of the excipients;</w:t>
            </w:r>
          </w:p>
          <w:p w:rsidR="00AE6D2B" w:rsidRPr="00AE6D2B" w:rsidRDefault="00AE6D2B" w:rsidP="00851B77">
            <w:pPr>
              <w:numPr>
                <w:ilvl w:val="0"/>
                <w:numId w:val="15"/>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ensure that the patient is counselled on the appropriate dose following any changes in medication;</w:t>
            </w:r>
          </w:p>
          <w:p w:rsidR="00AE6D2B" w:rsidRPr="00AE6D2B" w:rsidRDefault="00AE6D2B" w:rsidP="00851B77">
            <w:pPr>
              <w:numPr>
                <w:ilvl w:val="0"/>
                <w:numId w:val="15"/>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reassure patients that any changes to their eye drops will be short-term and for the duration of the supply issue only; and</w:t>
            </w:r>
          </w:p>
          <w:p w:rsidR="00AE6D2B" w:rsidRPr="00AE6D2B" w:rsidRDefault="00AE6D2B" w:rsidP="00851B77">
            <w:pPr>
              <w:numPr>
                <w:ilvl w:val="0"/>
                <w:numId w:val="15"/>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defer initiating any new patients on timolol (Tiopex) 1mg/g gel eye drops until the supply issue is resolved.</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Alternatives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The following alternatives are available:</w:t>
            </w:r>
          </w:p>
          <w:p w:rsidR="00AE6D2B" w:rsidRPr="00AE6D2B" w:rsidRDefault="00AE6D2B" w:rsidP="00851B77">
            <w:pPr>
              <w:numPr>
                <w:ilvl w:val="0"/>
                <w:numId w:val="16"/>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Eysano 2.5mg/ml or 5mg/ml preservative free eye drops</w:t>
            </w:r>
          </w:p>
          <w:p w:rsidR="00AE6D2B" w:rsidRPr="00AE6D2B" w:rsidRDefault="00AE6D2B" w:rsidP="00851B77">
            <w:pPr>
              <w:numPr>
                <w:ilvl w:val="0"/>
                <w:numId w:val="16"/>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Timolol 2.5mg/ml or 5mg/ml eye drops containing a preservative</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Considerations and background</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Clinical Information</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Specialist advice is that, for most patients, a short-term change in the strength of timolol drops is unlikely to have an adverse clinical effect.</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Please refer to the following links for further information on alternative preparations.</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Links</w:t>
            </w:r>
          </w:p>
          <w:p w:rsidR="00AE6D2B" w:rsidRPr="00AE6D2B" w:rsidRDefault="00422ACD" w:rsidP="00851B77">
            <w:pPr>
              <w:numPr>
                <w:ilvl w:val="0"/>
                <w:numId w:val="17"/>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27" w:tgtFrame="_blank" w:history="1">
              <w:r w:rsidR="00AE6D2B" w:rsidRPr="00AE6D2B">
                <w:rPr>
                  <w:rFonts w:ascii="Helvetica" w:eastAsia="Times New Roman" w:hAnsi="Helvetica" w:cs="Helvetica"/>
                  <w:b/>
                  <w:bCs/>
                  <w:color w:val="005EB8"/>
                  <w:sz w:val="24"/>
                  <w:szCs w:val="24"/>
                  <w:u w:val="single"/>
                  <w:lang w:eastAsia="en-GB"/>
                </w:rPr>
                <w:t>Timolol (Eysano) 2.5mg/ml and 5mg/ml eye drop SmPC</w:t>
              </w:r>
            </w:hyperlink>
          </w:p>
          <w:p w:rsidR="00AE6D2B" w:rsidRPr="00AE6D2B" w:rsidRDefault="00422ACD" w:rsidP="00851B77">
            <w:pPr>
              <w:numPr>
                <w:ilvl w:val="0"/>
                <w:numId w:val="17"/>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28" w:tgtFrame="_blank" w:history="1">
              <w:r w:rsidR="00AE6D2B" w:rsidRPr="00AE6D2B">
                <w:rPr>
                  <w:rFonts w:ascii="Helvetica" w:eastAsia="Times New Roman" w:hAnsi="Helvetica" w:cs="Helvetica"/>
                  <w:b/>
                  <w:bCs/>
                  <w:color w:val="005EB8"/>
                  <w:sz w:val="24"/>
                  <w:szCs w:val="24"/>
                  <w:u w:val="single"/>
                  <w:lang w:eastAsia="en-GB"/>
                </w:rPr>
                <w:t>Timolol (Tiopex) 1mg/g gel eye drops SmPC</w:t>
              </w:r>
            </w:hyperlink>
          </w:p>
          <w:p w:rsidR="00AE6D2B" w:rsidRPr="00AE6D2B" w:rsidRDefault="00422ACD" w:rsidP="00851B77">
            <w:pPr>
              <w:numPr>
                <w:ilvl w:val="0"/>
                <w:numId w:val="17"/>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29" w:tgtFrame="_blank" w:history="1">
              <w:r w:rsidR="00AE6D2B" w:rsidRPr="00AE6D2B">
                <w:rPr>
                  <w:rFonts w:ascii="Helvetica" w:eastAsia="Times New Roman" w:hAnsi="Helvetica" w:cs="Helvetica"/>
                  <w:b/>
                  <w:bCs/>
                  <w:color w:val="005EB8"/>
                  <w:sz w:val="24"/>
                  <w:szCs w:val="24"/>
                  <w:u w:val="single"/>
                  <w:lang w:eastAsia="en-GB"/>
                </w:rPr>
                <w:t>Timolol 0.25% and 0.5% eye drops SmPC</w:t>
              </w:r>
            </w:hyperlink>
          </w:p>
          <w:p w:rsidR="00AE6D2B" w:rsidRPr="00AE6D2B" w:rsidRDefault="00422ACD" w:rsidP="00851B77">
            <w:pPr>
              <w:numPr>
                <w:ilvl w:val="0"/>
                <w:numId w:val="17"/>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30" w:tgtFrame="_blank" w:history="1">
              <w:r w:rsidR="00AE6D2B" w:rsidRPr="00AE6D2B">
                <w:rPr>
                  <w:rFonts w:ascii="Helvetica" w:eastAsia="Times New Roman" w:hAnsi="Helvetica" w:cs="Helvetica"/>
                  <w:b/>
                  <w:bCs/>
                  <w:color w:val="005EB8"/>
                  <w:sz w:val="24"/>
                  <w:szCs w:val="24"/>
                  <w:u w:val="single"/>
                  <w:lang w:eastAsia="en-GB"/>
                </w:rPr>
                <w:t>Glaucoma and ocular hypertension BNF</w:t>
              </w:r>
            </w:hyperlink>
          </w:p>
          <w:p w:rsidR="00B1365A" w:rsidRPr="00AE6D2B" w:rsidRDefault="00B1365A" w:rsidP="00E00FA7">
            <w:pPr>
              <w:shd w:val="clear" w:color="auto" w:fill="FFFFFF"/>
              <w:spacing w:before="100" w:beforeAutospacing="1" w:after="100" w:afterAutospacing="1"/>
              <w:rPr>
                <w:rFonts w:ascii="Helvetica" w:eastAsia="Times New Roman" w:hAnsi="Helvetica" w:cs="Helvetica"/>
                <w:color w:val="333333"/>
                <w:sz w:val="24"/>
                <w:szCs w:val="24"/>
                <w:lang w:eastAsia="en-GB"/>
              </w:rPr>
            </w:pPr>
          </w:p>
        </w:tc>
      </w:tr>
      <w:tr w:rsidR="00B1365A" w:rsidRPr="00B16F99" w:rsidTr="00851B77">
        <w:tc>
          <w:tcPr>
            <w:tcW w:w="3391" w:type="dxa"/>
          </w:tcPr>
          <w:p w:rsidR="00AE6D2B" w:rsidRPr="00AE6D2B" w:rsidRDefault="00422ACD" w:rsidP="00AE6D2B">
            <w:pPr>
              <w:shd w:val="clear" w:color="auto" w:fill="FFFFFF"/>
              <w:spacing w:after="100" w:afterAutospacing="1"/>
              <w:outlineLvl w:val="0"/>
              <w:rPr>
                <w:rFonts w:ascii="Helvetica" w:eastAsia="Times New Roman" w:hAnsi="Helvetica" w:cs="Helvetica"/>
                <w:color w:val="005EB8"/>
                <w:kern w:val="36"/>
                <w:sz w:val="24"/>
                <w:szCs w:val="24"/>
                <w:lang w:eastAsia="en-GB"/>
              </w:rPr>
            </w:pPr>
            <w:hyperlink r:id="rId31" w:history="1">
              <w:r w:rsidR="00AE6D2B" w:rsidRPr="00AE6D2B">
                <w:rPr>
                  <w:rFonts w:ascii="Helvetica" w:eastAsia="Times New Roman" w:hAnsi="Helvetica" w:cs="Helvetica"/>
                  <w:color w:val="005EB8"/>
                  <w:kern w:val="36"/>
                  <w:sz w:val="24"/>
                  <w:szCs w:val="24"/>
                  <w:u w:val="single"/>
                  <w:lang w:eastAsia="en-GB"/>
                </w:rPr>
                <w:t>Shortage of Estradiol (Estraderm MX) 75micrograms/24hours and 100micrograms/24hours transdermal patches</w:t>
              </w:r>
            </w:hyperlink>
          </w:p>
          <w:p w:rsidR="00B1365A" w:rsidRDefault="00B1365A" w:rsidP="00B1365A">
            <w:pPr>
              <w:pStyle w:val="Heading1"/>
              <w:shd w:val="clear" w:color="auto" w:fill="FFFFFF"/>
              <w:spacing w:before="0"/>
              <w:outlineLvl w:val="0"/>
              <w:rPr>
                <w:rFonts w:ascii="Helvetica" w:hAnsi="Helvetica" w:cs="Helvetica"/>
                <w:color w:val="005EB8"/>
              </w:rPr>
            </w:pPr>
          </w:p>
        </w:tc>
        <w:tc>
          <w:tcPr>
            <w:tcW w:w="7065" w:type="dxa"/>
          </w:tcPr>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Anticipated re-supply date</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Estraderm MX 75 patches (Norgine Pharmaceuticals Ltd)</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13 January 2023</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Estraderm MX 100 patches (Norgine Pharmaceuticals Ltd)</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13 January 2023</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Actions</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Actions required</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For patients with insufficient supplies of estradiol (Estraderm MX) transdermal patches:</w:t>
            </w:r>
          </w:p>
          <w:p w:rsidR="00AE6D2B" w:rsidRPr="00AE6D2B" w:rsidRDefault="00AE6D2B" w:rsidP="00851B77">
            <w:pPr>
              <w:numPr>
                <w:ilvl w:val="0"/>
                <w:numId w:val="18"/>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community pharmacists may supply an equivalent strength of Evorel (estradiol) patches in accordance with active SSP’s for eligible patients (see supporting information below)</w:t>
            </w:r>
          </w:p>
          <w:p w:rsidR="00AE6D2B" w:rsidRPr="00AE6D2B" w:rsidRDefault="00AE6D2B" w:rsidP="00851B77">
            <w:pPr>
              <w:numPr>
                <w:ilvl w:val="0"/>
                <w:numId w:val="18"/>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patients should be counselled regarding the switch in brand at the point of supply</w:t>
            </w:r>
          </w:p>
          <w:p w:rsidR="00AE6D2B" w:rsidRPr="00AE6D2B" w:rsidRDefault="00AE6D2B" w:rsidP="00851B77">
            <w:pPr>
              <w:numPr>
                <w:ilvl w:val="0"/>
                <w:numId w:val="18"/>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pharmacists must ensure that the patient’s prescriber and/or GP practice is notified when supplying a patient in accordance with this SSP</w:t>
            </w:r>
          </w:p>
          <w:p w:rsidR="00AE6D2B" w:rsidRPr="00AE6D2B" w:rsidRDefault="00AE6D2B" w:rsidP="00851B77">
            <w:pPr>
              <w:numPr>
                <w:ilvl w:val="0"/>
                <w:numId w:val="18"/>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if the patient is deemed ineligible or does not consent to receive an alternative product via the SSP, they should be referred to the prescriber to establish if ongoing treatment is required and switch to an alternative hormone replacement therapy (HRT), taking into consideration wider supply issues.</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Alternatives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An alternative brand of estradiol patches, Evorel, of the same strengths remain available and can support a full uplift in demand.</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Estradiol (Estraderm MX) 25micrograms/24hours transdermal patches and Estradiol (Estraderm MX) 50micrograms/24hours transdermal patches remain available.</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Considerations and background</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Information about Serious Shortage Protocol</w:t>
            </w:r>
          </w:p>
          <w:p w:rsidR="00AE6D2B" w:rsidRPr="00AE6D2B" w:rsidRDefault="00AE6D2B" w:rsidP="00851B77">
            <w:pPr>
              <w:numPr>
                <w:ilvl w:val="0"/>
                <w:numId w:val="19"/>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 Serious Shortage Protocol (SSP) for Estraderm MX 75micrograms/24hours patches was issued on 15/11/2022.</w:t>
            </w:r>
          </w:p>
          <w:p w:rsidR="00AE6D2B" w:rsidRPr="00AE6D2B" w:rsidRDefault="00AE6D2B" w:rsidP="00851B77">
            <w:pPr>
              <w:numPr>
                <w:ilvl w:val="0"/>
                <w:numId w:val="19"/>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The SSP for Estraderm MX 100microgram/24hours patches will be reactivated accordingly.</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Further updates:</w:t>
            </w:r>
            <w:r w:rsidRPr="00AE6D2B">
              <w:rPr>
                <w:rFonts w:ascii="Helvetica" w:eastAsia="Times New Roman" w:hAnsi="Helvetica" w:cs="Helvetica"/>
                <w:color w:val="333333"/>
                <w:sz w:val="24"/>
                <w:szCs w:val="24"/>
                <w:lang w:eastAsia="en-GB"/>
              </w:rPr>
              <w:br/>
              <w:t>DHSC will continue to provide updates on HRT stock availability on the Medicine Supply Tool and designated </w:t>
            </w:r>
            <w:hyperlink r:id="rId32" w:history="1">
              <w:r w:rsidRPr="00AE6D2B">
                <w:rPr>
                  <w:rFonts w:ascii="Helvetica" w:eastAsia="Times New Roman" w:hAnsi="Helvetica" w:cs="Helvetica"/>
                  <w:color w:val="009639"/>
                  <w:sz w:val="24"/>
                  <w:szCs w:val="24"/>
                  <w:u w:val="single"/>
                  <w:lang w:eastAsia="en-GB"/>
                </w:rPr>
                <w:t>‘Prescribing available HRT products’ page</w:t>
              </w:r>
            </w:hyperlink>
            <w:r w:rsidRPr="00AE6D2B">
              <w:rPr>
                <w:rFonts w:ascii="Helvetica" w:eastAsia="Times New Roman" w:hAnsi="Helvetica" w:cs="Helvetica"/>
                <w:color w:val="333333"/>
                <w:sz w:val="24"/>
                <w:szCs w:val="24"/>
                <w:lang w:eastAsia="en-GB"/>
              </w:rPr>
              <w:t> on the Specialist Pharmacy Service (SPS) website.</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Medicine Supply Notification Number</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MSN/2022/076U</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 </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Links</w:t>
            </w:r>
          </w:p>
          <w:p w:rsidR="00AE6D2B" w:rsidRPr="00AE6D2B" w:rsidRDefault="00422ACD" w:rsidP="00851B77">
            <w:pPr>
              <w:numPr>
                <w:ilvl w:val="0"/>
                <w:numId w:val="20"/>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33" w:tgtFrame="_blank" w:history="1">
              <w:r w:rsidR="00AE6D2B" w:rsidRPr="00AE6D2B">
                <w:rPr>
                  <w:rFonts w:ascii="Helvetica" w:eastAsia="Times New Roman" w:hAnsi="Helvetica" w:cs="Helvetica"/>
                  <w:b/>
                  <w:bCs/>
                  <w:color w:val="005EB8"/>
                  <w:sz w:val="24"/>
                  <w:szCs w:val="24"/>
                  <w:u w:val="single"/>
                  <w:lang w:eastAsia="en-GB"/>
                </w:rPr>
                <w:t>NHSBSA Serious Shortage Protocols</w:t>
              </w:r>
            </w:hyperlink>
          </w:p>
          <w:p w:rsidR="00AE6D2B" w:rsidRPr="00AE6D2B" w:rsidRDefault="00422ACD" w:rsidP="00851B77">
            <w:pPr>
              <w:numPr>
                <w:ilvl w:val="0"/>
                <w:numId w:val="20"/>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34" w:tgtFrame="_blank" w:history="1">
              <w:r w:rsidR="00AE6D2B" w:rsidRPr="00AE6D2B">
                <w:rPr>
                  <w:rFonts w:ascii="Helvetica" w:eastAsia="Times New Roman" w:hAnsi="Helvetica" w:cs="Helvetica"/>
                  <w:b/>
                  <w:bCs/>
                  <w:color w:val="005EB8"/>
                  <w:sz w:val="24"/>
                  <w:szCs w:val="24"/>
                  <w:u w:val="single"/>
                  <w:lang w:eastAsia="en-GB"/>
                </w:rPr>
                <w:t>SPC Estraderm MX patches</w:t>
              </w:r>
            </w:hyperlink>
          </w:p>
          <w:p w:rsidR="00AE6D2B" w:rsidRPr="00AE6D2B" w:rsidRDefault="00422ACD" w:rsidP="00851B77">
            <w:pPr>
              <w:numPr>
                <w:ilvl w:val="0"/>
                <w:numId w:val="20"/>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35" w:tgtFrame="_blank" w:history="1">
              <w:r w:rsidR="00AE6D2B" w:rsidRPr="00AE6D2B">
                <w:rPr>
                  <w:rFonts w:ascii="Helvetica" w:eastAsia="Times New Roman" w:hAnsi="Helvetica" w:cs="Helvetica"/>
                  <w:b/>
                  <w:bCs/>
                  <w:color w:val="005EB8"/>
                  <w:sz w:val="24"/>
                  <w:szCs w:val="24"/>
                  <w:u w:val="single"/>
                  <w:lang w:eastAsia="en-GB"/>
                </w:rPr>
                <w:t>SPC Evorel patches</w:t>
              </w:r>
            </w:hyperlink>
          </w:p>
          <w:p w:rsidR="00B1365A" w:rsidRPr="00AE6D2B" w:rsidRDefault="00B1365A" w:rsidP="00AE6D2B">
            <w:pPr>
              <w:pBdr>
                <w:top w:val="single" w:sz="6" w:space="0" w:color="E2E3E3"/>
              </w:pBdr>
              <w:shd w:val="clear" w:color="auto" w:fill="FFFFFF"/>
              <w:spacing w:before="240" w:after="100" w:afterAutospacing="1"/>
              <w:outlineLvl w:val="1"/>
              <w:rPr>
                <w:rFonts w:ascii="Helvetica" w:eastAsia="Times New Roman" w:hAnsi="Helvetica" w:cs="Helvetica"/>
                <w:color w:val="333333"/>
                <w:sz w:val="24"/>
                <w:szCs w:val="24"/>
                <w:lang w:eastAsia="en-GB"/>
              </w:rPr>
            </w:pPr>
          </w:p>
        </w:tc>
      </w:tr>
      <w:tr w:rsidR="00B1365A" w:rsidRPr="00B16F99" w:rsidTr="00851B77">
        <w:tc>
          <w:tcPr>
            <w:tcW w:w="3391" w:type="dxa"/>
          </w:tcPr>
          <w:p w:rsidR="00AE6D2B" w:rsidRPr="00AE6D2B" w:rsidRDefault="00422ACD" w:rsidP="00AE6D2B">
            <w:pPr>
              <w:shd w:val="clear" w:color="auto" w:fill="FFFFFF"/>
              <w:spacing w:after="100" w:afterAutospacing="1"/>
              <w:outlineLvl w:val="0"/>
              <w:rPr>
                <w:rFonts w:ascii="Helvetica" w:eastAsia="Times New Roman" w:hAnsi="Helvetica" w:cs="Helvetica"/>
                <w:color w:val="005EB8"/>
                <w:kern w:val="36"/>
                <w:sz w:val="24"/>
                <w:szCs w:val="24"/>
                <w:lang w:eastAsia="en-GB"/>
              </w:rPr>
            </w:pPr>
            <w:hyperlink r:id="rId36" w:history="1">
              <w:r w:rsidR="00AE6D2B" w:rsidRPr="00AE6D2B">
                <w:rPr>
                  <w:rFonts w:ascii="Helvetica" w:eastAsia="Times New Roman" w:hAnsi="Helvetica" w:cs="Helvetica"/>
                  <w:color w:val="005EB8"/>
                  <w:kern w:val="36"/>
                  <w:sz w:val="24"/>
                  <w:szCs w:val="24"/>
                  <w:u w:val="single"/>
                  <w:lang w:eastAsia="en-GB"/>
                </w:rPr>
                <w:t>Shortage of Acarbose tablets</w:t>
              </w:r>
            </w:hyperlink>
          </w:p>
          <w:p w:rsidR="00B1365A" w:rsidRDefault="00B1365A" w:rsidP="00B1365A">
            <w:pPr>
              <w:pStyle w:val="Heading1"/>
              <w:shd w:val="clear" w:color="auto" w:fill="FFFFFF"/>
              <w:spacing w:before="0"/>
              <w:outlineLvl w:val="0"/>
              <w:rPr>
                <w:rFonts w:ascii="Helvetica" w:hAnsi="Helvetica" w:cs="Helvetica"/>
                <w:color w:val="005EB8"/>
              </w:rPr>
            </w:pPr>
          </w:p>
        </w:tc>
        <w:tc>
          <w:tcPr>
            <w:tcW w:w="7065" w:type="dxa"/>
          </w:tcPr>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Anticipated re-supply date</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Acarbose 50mg tablets</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9 December 2022</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Acarbose 100mg tablets</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23 December 2022</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Actions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Where patients have insufficient supplies to last until the re-supply date, prescribers should:</w:t>
            </w:r>
          </w:p>
          <w:p w:rsidR="00AE6D2B" w:rsidRPr="00AE6D2B" w:rsidRDefault="00AE6D2B" w:rsidP="00851B77">
            <w:pPr>
              <w:numPr>
                <w:ilvl w:val="0"/>
                <w:numId w:val="21"/>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review patients to determine if this is still the most suitable therapy</w:t>
            </w:r>
          </w:p>
          <w:p w:rsidR="00AE6D2B" w:rsidRPr="00AE6D2B" w:rsidRDefault="00AE6D2B" w:rsidP="00851B77">
            <w:pPr>
              <w:numPr>
                <w:ilvl w:val="0"/>
                <w:numId w:val="21"/>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consider prescribing alternative medicines licensed for the treatment of type 2 diabetes as recommended by local or </w:t>
            </w:r>
            <w:hyperlink r:id="rId37" w:anchor="drug-treatment" w:tgtFrame="_blank" w:history="1">
              <w:r w:rsidRPr="00AE6D2B">
                <w:rPr>
                  <w:rFonts w:ascii="Helvetica" w:eastAsia="Times New Roman" w:hAnsi="Helvetica" w:cs="Helvetica"/>
                  <w:color w:val="009639"/>
                  <w:sz w:val="24"/>
                  <w:szCs w:val="24"/>
                  <w:u w:val="single"/>
                  <w:lang w:eastAsia="en-GB"/>
                </w:rPr>
                <w:t>NICE guidance</w:t>
              </w:r>
            </w:hyperlink>
            <w:r w:rsidRPr="00AE6D2B">
              <w:rPr>
                <w:rFonts w:ascii="Helvetica" w:eastAsia="Times New Roman" w:hAnsi="Helvetica" w:cs="Helvetica"/>
                <w:color w:val="333333"/>
                <w:sz w:val="24"/>
                <w:szCs w:val="24"/>
                <w:lang w:eastAsia="en-GB"/>
              </w:rPr>
              <w:t> that is appropriate for the patient, ensuring they are counselled on the new treatment and monitored as recommended in guidelines</w:t>
            </w:r>
          </w:p>
          <w:p w:rsidR="00AE6D2B" w:rsidRPr="00AE6D2B" w:rsidRDefault="00AE6D2B" w:rsidP="00851B77">
            <w:pPr>
              <w:numPr>
                <w:ilvl w:val="0"/>
                <w:numId w:val="21"/>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if the above options are not considered appropriate, or acarbose is being used off-label for dumping syndrome, advice should be sought from specialists on management options.</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Alternatives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Other medicines licensed for the treatment of type 2 diabetes remain available.</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Specialist advice required if acarbose is being used off-label for dumping syndrome.</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Considerations and background</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Acarbose for type 2 diabetes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Acarbose inhibits alpha glucosidases, intestinal enzymes involved in the degradation of carbohydrates, leading to a delay in their digestion, and a reduction in the post-prandial rise in blood glucose. It is licensed for the treatment of type 2 diabetes in patients inadequately controlled on diet alone, or on diet and (i) metformin and / or (ii) a sulphonylurea.</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As the management of type 2 diabetes has progressed to offer other more potent and effective therapies, without the GI side-effects of acarbose, its use is not included in current treatment guidelines.</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Acarbose for off-label use in dumping syndrome</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Acarbose is used off-label for late dumping syndrome symptoms in patients who do not respond to dietary modification. Somatostatin analogues have been used for patients who do not respond to diet adjustments and acarbose.</w:t>
            </w:r>
          </w:p>
          <w:p w:rsidR="00AE6D2B" w:rsidRPr="00AE6D2B" w:rsidRDefault="00AE6D2B" w:rsidP="00AE6D2B">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AE6D2B">
              <w:rPr>
                <w:rFonts w:ascii="Helvetica" w:eastAsia="Times New Roman" w:hAnsi="Helvetica" w:cs="Helvetica"/>
                <w:b/>
                <w:bCs/>
                <w:color w:val="333333"/>
                <w:sz w:val="24"/>
                <w:szCs w:val="24"/>
                <w:lang w:eastAsia="en-GB"/>
              </w:rPr>
              <w:t>Medicine Supply Notification Number</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MSN/2022/099</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Links</w:t>
            </w:r>
          </w:p>
          <w:p w:rsidR="00AE6D2B" w:rsidRPr="00AE6D2B" w:rsidRDefault="00422ACD" w:rsidP="00851B77">
            <w:pPr>
              <w:numPr>
                <w:ilvl w:val="0"/>
                <w:numId w:val="22"/>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38" w:tgtFrame="_blank" w:history="1">
              <w:r w:rsidR="00AE6D2B" w:rsidRPr="00AE6D2B">
                <w:rPr>
                  <w:rFonts w:ascii="Helvetica" w:eastAsia="Times New Roman" w:hAnsi="Helvetica" w:cs="Helvetica"/>
                  <w:b/>
                  <w:bCs/>
                  <w:color w:val="005EB8"/>
                  <w:sz w:val="24"/>
                  <w:szCs w:val="24"/>
                  <w:u w:val="single"/>
                  <w:lang w:eastAsia="en-GB"/>
                </w:rPr>
                <w:t>Acarbose BNF</w:t>
              </w:r>
            </w:hyperlink>
          </w:p>
          <w:p w:rsidR="00AE6D2B" w:rsidRPr="00AE6D2B" w:rsidRDefault="00422ACD" w:rsidP="00851B77">
            <w:pPr>
              <w:numPr>
                <w:ilvl w:val="0"/>
                <w:numId w:val="22"/>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39" w:tgtFrame="_blank" w:history="1">
              <w:r w:rsidR="00AE6D2B" w:rsidRPr="00AE6D2B">
                <w:rPr>
                  <w:rFonts w:ascii="Helvetica" w:eastAsia="Times New Roman" w:hAnsi="Helvetica" w:cs="Helvetica"/>
                  <w:b/>
                  <w:bCs/>
                  <w:color w:val="005EB8"/>
                  <w:sz w:val="24"/>
                  <w:szCs w:val="24"/>
                  <w:u w:val="single"/>
                  <w:lang w:eastAsia="en-GB"/>
                </w:rPr>
                <w:t>Acarbose SmPC</w:t>
              </w:r>
            </w:hyperlink>
          </w:p>
          <w:p w:rsidR="00AE6D2B" w:rsidRPr="00AE6D2B" w:rsidRDefault="00422ACD" w:rsidP="00851B77">
            <w:pPr>
              <w:numPr>
                <w:ilvl w:val="0"/>
                <w:numId w:val="22"/>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40" w:anchor="drug-treatment" w:tgtFrame="_blank" w:history="1">
              <w:r w:rsidR="00AE6D2B" w:rsidRPr="00AE6D2B">
                <w:rPr>
                  <w:rFonts w:ascii="Helvetica" w:eastAsia="Times New Roman" w:hAnsi="Helvetica" w:cs="Helvetica"/>
                  <w:b/>
                  <w:bCs/>
                  <w:color w:val="005EB8"/>
                  <w:sz w:val="24"/>
                  <w:szCs w:val="24"/>
                  <w:u w:val="single"/>
                  <w:lang w:eastAsia="en-GB"/>
                </w:rPr>
                <w:t>NICE guidance: Type 2 diabetes</w:t>
              </w:r>
            </w:hyperlink>
          </w:p>
          <w:p w:rsidR="00AE6D2B" w:rsidRPr="00AE6D2B" w:rsidRDefault="00422ACD" w:rsidP="00851B77">
            <w:pPr>
              <w:numPr>
                <w:ilvl w:val="0"/>
                <w:numId w:val="22"/>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41" w:tgtFrame="_blank" w:history="1">
              <w:r w:rsidR="00AE6D2B" w:rsidRPr="00AE6D2B">
                <w:rPr>
                  <w:rFonts w:ascii="Helvetica" w:eastAsia="Times New Roman" w:hAnsi="Helvetica" w:cs="Helvetica"/>
                  <w:b/>
                  <w:bCs/>
                  <w:color w:val="005EB8"/>
                  <w:sz w:val="24"/>
                  <w:szCs w:val="24"/>
                  <w:u w:val="single"/>
                  <w:lang w:eastAsia="en-GB"/>
                </w:rPr>
                <w:t>International consensus on the diagnosis and management of dumping syndrome</w:t>
              </w:r>
            </w:hyperlink>
          </w:p>
          <w:p w:rsidR="00B1365A" w:rsidRPr="00AE6D2B" w:rsidRDefault="00B1365A" w:rsidP="00B1365A">
            <w:pPr>
              <w:shd w:val="clear" w:color="auto" w:fill="FFFFFF"/>
              <w:rPr>
                <w:rFonts w:ascii="Helvetica" w:eastAsia="Times New Roman" w:hAnsi="Helvetica" w:cs="Helvetica"/>
                <w:color w:val="333333"/>
                <w:sz w:val="24"/>
                <w:szCs w:val="24"/>
                <w:lang w:eastAsia="en-GB"/>
              </w:rPr>
            </w:pPr>
          </w:p>
          <w:p w:rsidR="00B1365A" w:rsidRPr="00AE6D2B" w:rsidRDefault="00B1365A" w:rsidP="00B1365A">
            <w:pPr>
              <w:shd w:val="clear" w:color="auto" w:fill="FFFFFF"/>
              <w:rPr>
                <w:rFonts w:ascii="Helvetica" w:eastAsia="Times New Roman" w:hAnsi="Helvetica" w:cs="Helvetica"/>
                <w:color w:val="333333"/>
                <w:sz w:val="24"/>
                <w:szCs w:val="24"/>
                <w:lang w:eastAsia="en-GB"/>
              </w:rPr>
            </w:pPr>
          </w:p>
        </w:tc>
      </w:tr>
      <w:tr w:rsidR="00B1365A" w:rsidRPr="00B16F99" w:rsidTr="00851B77">
        <w:tc>
          <w:tcPr>
            <w:tcW w:w="3391" w:type="dxa"/>
          </w:tcPr>
          <w:p w:rsidR="00AE6D2B" w:rsidRPr="00AE6D2B" w:rsidRDefault="00422ACD" w:rsidP="00AE6D2B">
            <w:pPr>
              <w:shd w:val="clear" w:color="auto" w:fill="FFFFFF"/>
              <w:spacing w:after="100" w:afterAutospacing="1"/>
              <w:outlineLvl w:val="0"/>
              <w:rPr>
                <w:rFonts w:ascii="Helvetica" w:eastAsia="Times New Roman" w:hAnsi="Helvetica" w:cs="Helvetica"/>
                <w:color w:val="005EB8"/>
                <w:kern w:val="36"/>
                <w:sz w:val="24"/>
                <w:szCs w:val="24"/>
                <w:lang w:eastAsia="en-GB"/>
              </w:rPr>
            </w:pPr>
            <w:hyperlink r:id="rId42" w:history="1">
              <w:r w:rsidR="00AE6D2B" w:rsidRPr="00AE6D2B">
                <w:rPr>
                  <w:rFonts w:ascii="Helvetica" w:eastAsia="Times New Roman" w:hAnsi="Helvetica" w:cs="Helvetica"/>
                  <w:color w:val="005EB8"/>
                  <w:kern w:val="36"/>
                  <w:sz w:val="24"/>
                  <w:szCs w:val="24"/>
                  <w:u w:val="single"/>
                  <w:lang w:eastAsia="en-GB"/>
                </w:rPr>
                <w:t>Shortage of Atorvastatin (Lipitor) 20mg chewable tablets</w:t>
              </w:r>
            </w:hyperlink>
          </w:p>
          <w:p w:rsidR="00B1365A" w:rsidRDefault="00B1365A" w:rsidP="00B1365A">
            <w:pPr>
              <w:pStyle w:val="Heading1"/>
              <w:shd w:val="clear" w:color="auto" w:fill="FFFFFF"/>
              <w:spacing w:before="0"/>
              <w:outlineLvl w:val="0"/>
              <w:rPr>
                <w:rFonts w:ascii="Helvetica" w:hAnsi="Helvetica" w:cs="Helvetica"/>
                <w:color w:val="005EB8"/>
              </w:rPr>
            </w:pPr>
          </w:p>
        </w:tc>
        <w:tc>
          <w:tcPr>
            <w:tcW w:w="7065" w:type="dxa"/>
          </w:tcPr>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Anticipated re-supply date</w:t>
            </w:r>
          </w:p>
          <w:p w:rsidR="00AE6D2B" w:rsidRPr="00AE6D2B" w:rsidRDefault="00AE6D2B" w:rsidP="00AE6D2B">
            <w:pPr>
              <w:shd w:val="clear" w:color="auto" w:fill="FFFFFF"/>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23 December 2022</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Actions</w:t>
            </w:r>
          </w:p>
          <w:p w:rsidR="00AE6D2B" w:rsidRPr="00AE6D2B" w:rsidRDefault="00AE6D2B" w:rsidP="00851B77">
            <w:pPr>
              <w:numPr>
                <w:ilvl w:val="0"/>
                <w:numId w:val="23"/>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For patients with insufficient supplies, community pharmacists may supply atorvastatin 20mg film-coated tablets or atorvastatin 20mg/5ml oral suspension for patients who cannot swallow tablets, counselling patients on the dose required at the point of dispensing in accordance with the SSP for eligible patients.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If the patient is deemed ineligible or does not consent to receive an alternative product via the SSP, refer patients back to their prescriber to consider the suitable alternatives.</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Alternatives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Atorvastatin 20mg film-coated tablets and atorvastatin 20mg/5ml oral suspension remain available and can support a full uplift in demand. Please refer to the </w:t>
            </w:r>
            <w:hyperlink r:id="rId43" w:tgtFrame="_blank" w:history="1">
              <w:r w:rsidRPr="00AE6D2B">
                <w:rPr>
                  <w:rFonts w:ascii="Helvetica" w:eastAsia="Times New Roman" w:hAnsi="Helvetica" w:cs="Helvetica"/>
                  <w:color w:val="009639"/>
                  <w:sz w:val="24"/>
                  <w:szCs w:val="24"/>
                  <w:u w:val="single"/>
                  <w:lang w:eastAsia="en-GB"/>
                </w:rPr>
                <w:t>Serious Shortage Protocol (SSP)</w:t>
              </w:r>
            </w:hyperlink>
            <w:r w:rsidRPr="00AE6D2B">
              <w:rPr>
                <w:rFonts w:ascii="Helvetica" w:eastAsia="Times New Roman" w:hAnsi="Helvetica" w:cs="Helvetica"/>
                <w:color w:val="333333"/>
                <w:sz w:val="24"/>
                <w:szCs w:val="24"/>
                <w:lang w:eastAsia="en-GB"/>
              </w:rPr>
              <w:t> issued on 23/11/2022.</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Atorvastatin (Lipitor) 10mg chewable tablets are in limited supply and cannot support an uplift in demand.</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 </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Considerations and background</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Please refer to the BNF and SPCs for further information on alternative preparations</w:t>
            </w:r>
          </w:p>
          <w:p w:rsidR="00AE6D2B" w:rsidRPr="00AE6D2B" w:rsidRDefault="00AE6D2B" w:rsidP="00AE6D2B">
            <w:pPr>
              <w:shd w:val="clear" w:color="auto" w:fill="FFFFFF"/>
              <w:spacing w:after="100" w:afterAutospacing="1"/>
              <w:rPr>
                <w:rFonts w:ascii="Helvetica" w:eastAsia="Times New Roman" w:hAnsi="Helvetica" w:cs="Helvetica"/>
                <w:color w:val="333333"/>
                <w:sz w:val="24"/>
                <w:szCs w:val="24"/>
                <w:lang w:eastAsia="en-GB"/>
              </w:rPr>
            </w:pPr>
            <w:r w:rsidRPr="00AE6D2B">
              <w:rPr>
                <w:rFonts w:ascii="Helvetica" w:eastAsia="Times New Roman" w:hAnsi="Helvetica" w:cs="Helvetica"/>
                <w:color w:val="333333"/>
                <w:sz w:val="24"/>
                <w:szCs w:val="24"/>
                <w:lang w:eastAsia="en-GB"/>
              </w:rPr>
              <w:t> </w:t>
            </w:r>
          </w:p>
          <w:p w:rsidR="00AE6D2B" w:rsidRPr="00AE6D2B" w:rsidRDefault="00AE6D2B" w:rsidP="00AE6D2B">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AE6D2B">
              <w:rPr>
                <w:rFonts w:ascii="Helvetica" w:eastAsia="Times New Roman" w:hAnsi="Helvetica" w:cs="Helvetica"/>
                <w:b/>
                <w:bCs/>
                <w:color w:val="009639"/>
                <w:sz w:val="24"/>
                <w:szCs w:val="24"/>
                <w:lang w:eastAsia="en-GB"/>
              </w:rPr>
              <w:t>Links</w:t>
            </w:r>
          </w:p>
          <w:p w:rsidR="00AE6D2B" w:rsidRPr="00AE6D2B" w:rsidRDefault="00422ACD" w:rsidP="00851B77">
            <w:pPr>
              <w:numPr>
                <w:ilvl w:val="0"/>
                <w:numId w:val="2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44" w:tgtFrame="_blank" w:history="1">
              <w:r w:rsidR="00AE6D2B" w:rsidRPr="00AE6D2B">
                <w:rPr>
                  <w:rFonts w:ascii="Helvetica" w:eastAsia="Times New Roman" w:hAnsi="Helvetica" w:cs="Helvetica"/>
                  <w:b/>
                  <w:bCs/>
                  <w:color w:val="005EB8"/>
                  <w:sz w:val="24"/>
                  <w:szCs w:val="24"/>
                  <w:u w:val="single"/>
                  <w:lang w:eastAsia="en-GB"/>
                </w:rPr>
                <w:t>Atorvastatin (Lipitor) 20mg chewable tablets SmPC</w:t>
              </w:r>
            </w:hyperlink>
          </w:p>
          <w:p w:rsidR="00AE6D2B" w:rsidRPr="00AE6D2B" w:rsidRDefault="00422ACD" w:rsidP="00851B77">
            <w:pPr>
              <w:numPr>
                <w:ilvl w:val="0"/>
                <w:numId w:val="2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45" w:tgtFrame="_blank" w:history="1">
              <w:r w:rsidR="00AE6D2B" w:rsidRPr="00AE6D2B">
                <w:rPr>
                  <w:rFonts w:ascii="Helvetica" w:eastAsia="Times New Roman" w:hAnsi="Helvetica" w:cs="Helvetica"/>
                  <w:b/>
                  <w:bCs/>
                  <w:color w:val="005EB8"/>
                  <w:sz w:val="24"/>
                  <w:szCs w:val="24"/>
                  <w:u w:val="single"/>
                  <w:lang w:eastAsia="en-GB"/>
                </w:rPr>
                <w:t>Atorvastatin 20mg/5ml oral suspension SmPC</w:t>
              </w:r>
            </w:hyperlink>
          </w:p>
          <w:p w:rsidR="00AE6D2B" w:rsidRPr="00AE6D2B" w:rsidRDefault="00422ACD" w:rsidP="00851B77">
            <w:pPr>
              <w:numPr>
                <w:ilvl w:val="0"/>
                <w:numId w:val="2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46" w:tgtFrame="_blank" w:history="1">
              <w:r w:rsidR="00AE6D2B" w:rsidRPr="00AE6D2B">
                <w:rPr>
                  <w:rFonts w:ascii="Helvetica" w:eastAsia="Times New Roman" w:hAnsi="Helvetica" w:cs="Helvetica"/>
                  <w:b/>
                  <w:bCs/>
                  <w:color w:val="005EB8"/>
                  <w:sz w:val="24"/>
                  <w:szCs w:val="24"/>
                  <w:u w:val="single"/>
                  <w:lang w:eastAsia="en-GB"/>
                </w:rPr>
                <w:t>Atorvastatin 20mg Film Coated Tablets SmPC</w:t>
              </w:r>
            </w:hyperlink>
          </w:p>
          <w:p w:rsidR="00AE6D2B" w:rsidRPr="00AE6D2B" w:rsidRDefault="00422ACD" w:rsidP="00851B77">
            <w:pPr>
              <w:numPr>
                <w:ilvl w:val="0"/>
                <w:numId w:val="24"/>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47" w:tgtFrame="_blank" w:history="1">
              <w:r w:rsidR="00AE6D2B" w:rsidRPr="00AE6D2B">
                <w:rPr>
                  <w:rFonts w:ascii="Helvetica" w:eastAsia="Times New Roman" w:hAnsi="Helvetica" w:cs="Helvetica"/>
                  <w:b/>
                  <w:bCs/>
                  <w:color w:val="005EB8"/>
                  <w:sz w:val="24"/>
                  <w:szCs w:val="24"/>
                  <w:u w:val="single"/>
                  <w:lang w:eastAsia="en-GB"/>
                </w:rPr>
                <w:t>Atorvastatin BNF</w:t>
              </w:r>
            </w:hyperlink>
          </w:p>
          <w:p w:rsidR="00B1365A" w:rsidRPr="00AE6D2B" w:rsidRDefault="00B1365A" w:rsidP="00B1365A">
            <w:pPr>
              <w:shd w:val="clear" w:color="auto" w:fill="FFFFFF"/>
              <w:rPr>
                <w:rFonts w:ascii="Helvetica" w:eastAsia="Times New Roman" w:hAnsi="Helvetica" w:cs="Helvetica"/>
                <w:color w:val="333333"/>
                <w:sz w:val="24"/>
                <w:szCs w:val="24"/>
                <w:lang w:eastAsia="en-GB"/>
              </w:rPr>
            </w:pPr>
          </w:p>
        </w:tc>
      </w:tr>
      <w:tr w:rsidR="00B1365A" w:rsidRPr="00B16F99" w:rsidTr="00851B77">
        <w:tc>
          <w:tcPr>
            <w:tcW w:w="3391" w:type="dxa"/>
          </w:tcPr>
          <w:p w:rsidR="00851B77" w:rsidRPr="00851B77" w:rsidRDefault="00422ACD" w:rsidP="00851B77">
            <w:pPr>
              <w:shd w:val="clear" w:color="auto" w:fill="FFFFFF"/>
              <w:spacing w:after="100" w:afterAutospacing="1"/>
              <w:outlineLvl w:val="0"/>
              <w:rPr>
                <w:rFonts w:ascii="Helvetica" w:eastAsia="Times New Roman" w:hAnsi="Helvetica" w:cs="Helvetica"/>
                <w:color w:val="005EB8"/>
                <w:kern w:val="36"/>
                <w:sz w:val="24"/>
                <w:szCs w:val="24"/>
                <w:lang w:eastAsia="en-GB"/>
              </w:rPr>
            </w:pPr>
            <w:hyperlink r:id="rId48" w:history="1">
              <w:r w:rsidR="00851B77" w:rsidRPr="00851B77">
                <w:rPr>
                  <w:rFonts w:ascii="Helvetica" w:eastAsia="Times New Roman" w:hAnsi="Helvetica" w:cs="Helvetica"/>
                  <w:color w:val="005EB8"/>
                  <w:kern w:val="36"/>
                  <w:sz w:val="24"/>
                  <w:szCs w:val="24"/>
                  <w:u w:val="single"/>
                  <w:lang w:eastAsia="en-GB"/>
                </w:rPr>
                <w:t>Shortage of Bupropion (Zyban) 150mg modified-release tablets</w:t>
              </w:r>
            </w:hyperlink>
          </w:p>
          <w:p w:rsidR="00B1365A" w:rsidRDefault="00B1365A" w:rsidP="00B1365A">
            <w:pPr>
              <w:pStyle w:val="Heading1"/>
              <w:shd w:val="clear" w:color="auto" w:fill="FFFFFF"/>
              <w:spacing w:before="0"/>
              <w:outlineLvl w:val="0"/>
              <w:rPr>
                <w:rFonts w:ascii="Helvetica" w:hAnsi="Helvetica" w:cs="Helvetica"/>
                <w:color w:val="005EB8"/>
              </w:rPr>
            </w:pPr>
          </w:p>
        </w:tc>
        <w:tc>
          <w:tcPr>
            <w:tcW w:w="7065" w:type="dxa"/>
          </w:tcPr>
          <w:p w:rsidR="00851B77" w:rsidRPr="00DB30F8" w:rsidRDefault="00851B77" w:rsidP="00851B77">
            <w:pPr>
              <w:shd w:val="clear" w:color="auto" w:fill="FFFFFF"/>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Anticipated re-supply date</w:t>
            </w:r>
          </w:p>
          <w:p w:rsidR="00851B77" w:rsidRPr="00DB30F8" w:rsidRDefault="00851B77" w:rsidP="00851B77">
            <w:pPr>
              <w:shd w:val="clear" w:color="auto" w:fill="FFFFFF"/>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No date given</w:t>
            </w:r>
          </w:p>
          <w:p w:rsidR="00851B77" w:rsidRPr="00DB30F8" w:rsidRDefault="00851B77" w:rsidP="00851B77">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DB30F8">
              <w:rPr>
                <w:rFonts w:ascii="Helvetica" w:eastAsia="Times New Roman" w:hAnsi="Helvetica" w:cs="Helvetica"/>
                <w:b/>
                <w:bCs/>
                <w:color w:val="009639"/>
                <w:sz w:val="24"/>
                <w:szCs w:val="24"/>
                <w:lang w:eastAsia="en-GB"/>
              </w:rPr>
              <w:t>Actions</w:t>
            </w:r>
          </w:p>
          <w:p w:rsidR="00851B77" w:rsidRPr="00DB30F8" w:rsidRDefault="00851B77" w:rsidP="00851B77">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All healthcare professionals in primary, secondary or specialist healthcare services including local stop smoking services, should work with clinicians and pharmacists to ensure the following actions are undertaken where relevant:</w:t>
            </w:r>
          </w:p>
          <w:p w:rsidR="00851B77" w:rsidRPr="00DB30F8" w:rsidRDefault="00851B77" w:rsidP="00851B77">
            <w:pPr>
              <w:numPr>
                <w:ilvl w:val="0"/>
                <w:numId w:val="25"/>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do not initiate patients on bupropion 150mg modified-release tablets</w:t>
            </w:r>
            <w:r w:rsidRPr="00DB30F8">
              <w:rPr>
                <w:rFonts w:ascii="Helvetica" w:eastAsia="Times New Roman" w:hAnsi="Helvetica" w:cs="Helvetica"/>
                <w:color w:val="333333"/>
                <w:sz w:val="24"/>
                <w:szCs w:val="24"/>
                <w:lang w:eastAsia="en-GB"/>
              </w:rPr>
              <w:br/>
              <w:t>for patients taking bupropion as a smoking cessation aid, consider (re)prescribing nicotine replacement therapy (see considerations and background)</w:t>
            </w:r>
          </w:p>
          <w:p w:rsidR="00851B77" w:rsidRPr="00DB30F8" w:rsidRDefault="00851B77" w:rsidP="00851B77">
            <w:pPr>
              <w:numPr>
                <w:ilvl w:val="0"/>
                <w:numId w:val="25"/>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identify patients currently prescribed bupropion 150mg modified-release tablets off-label (e.g. in the treatment of resistant depression); and</w:t>
            </w:r>
          </w:p>
          <w:p w:rsidR="00851B77" w:rsidRPr="00DB30F8" w:rsidRDefault="00851B77" w:rsidP="00851B77">
            <w:pPr>
              <w:numPr>
                <w:ilvl w:val="1"/>
                <w:numId w:val="25"/>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make contact with patients/carers as soon as possible</w:t>
            </w:r>
          </w:p>
          <w:p w:rsidR="00851B77" w:rsidRPr="00DB30F8" w:rsidRDefault="00851B77" w:rsidP="00851B77">
            <w:pPr>
              <w:numPr>
                <w:ilvl w:val="1"/>
                <w:numId w:val="25"/>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refer back to initiating specialists for individual review and consideration of alternative management options. This may include the possibility of de-prescribing, switching to another agent, and augmentation strategies</w:t>
            </w:r>
          </w:p>
          <w:p w:rsidR="00851B77" w:rsidRPr="00DB30F8" w:rsidRDefault="00851B77" w:rsidP="00851B77">
            <w:pPr>
              <w:numPr>
                <w:ilvl w:val="0"/>
                <w:numId w:val="25"/>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assess the need to taper off bupropion to reduce the risk of discontinuation effects, if patients have sufficient supply to do so.</w:t>
            </w:r>
          </w:p>
          <w:p w:rsidR="00851B77" w:rsidRPr="00DB30F8" w:rsidRDefault="00851B77" w:rsidP="00851B77">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DB30F8">
              <w:rPr>
                <w:rFonts w:ascii="Helvetica" w:eastAsia="Times New Roman" w:hAnsi="Helvetica" w:cs="Helvetica"/>
                <w:b/>
                <w:bCs/>
                <w:color w:val="009639"/>
                <w:sz w:val="24"/>
                <w:szCs w:val="24"/>
                <w:lang w:eastAsia="en-GB"/>
              </w:rPr>
              <w:t>Alternatives</w:t>
            </w:r>
          </w:p>
          <w:p w:rsidR="00851B77" w:rsidRPr="00DB30F8" w:rsidRDefault="00851B77" w:rsidP="00851B77">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Various nicotine replacement therapies are available and </w:t>
            </w:r>
            <w:hyperlink r:id="rId49" w:anchor="stop-smoking-interventions" w:tgtFrame="_blank" w:history="1">
              <w:r w:rsidRPr="00DB30F8">
                <w:rPr>
                  <w:rFonts w:ascii="Helvetica" w:eastAsia="Times New Roman" w:hAnsi="Helvetica" w:cs="Helvetica"/>
                  <w:color w:val="009639"/>
                  <w:sz w:val="24"/>
                  <w:szCs w:val="24"/>
                  <w:u w:val="single"/>
                  <w:lang w:eastAsia="en-GB"/>
                </w:rPr>
                <w:t>NICE guidance</w:t>
              </w:r>
            </w:hyperlink>
            <w:r w:rsidRPr="00DB30F8">
              <w:rPr>
                <w:rFonts w:ascii="Helvetica" w:eastAsia="Times New Roman" w:hAnsi="Helvetica" w:cs="Helvetica"/>
                <w:color w:val="333333"/>
                <w:sz w:val="24"/>
                <w:szCs w:val="24"/>
                <w:lang w:eastAsia="en-GB"/>
              </w:rPr>
              <w:t> highlights a range of other types of interventions to aid smoking cessation.</w:t>
            </w:r>
          </w:p>
          <w:p w:rsidR="00851B77" w:rsidRPr="00DB30F8" w:rsidRDefault="00851B77" w:rsidP="00851B77">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Specialist advice is required on alternative products where bupropion is used off-label.</w:t>
            </w:r>
          </w:p>
          <w:p w:rsidR="00851B77" w:rsidRPr="00DB30F8" w:rsidRDefault="00851B77" w:rsidP="00851B77">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DB30F8">
              <w:rPr>
                <w:rFonts w:ascii="Helvetica" w:eastAsia="Times New Roman" w:hAnsi="Helvetica" w:cs="Helvetica"/>
                <w:b/>
                <w:bCs/>
                <w:color w:val="009639"/>
                <w:sz w:val="24"/>
                <w:szCs w:val="24"/>
                <w:lang w:eastAsia="en-GB"/>
              </w:rPr>
              <w:t>Considerations and background</w:t>
            </w:r>
          </w:p>
          <w:p w:rsidR="00851B77" w:rsidRPr="00DB30F8" w:rsidRDefault="00851B77" w:rsidP="00851B77">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DB30F8">
              <w:rPr>
                <w:rFonts w:ascii="Helvetica" w:eastAsia="Times New Roman" w:hAnsi="Helvetica" w:cs="Helvetica"/>
                <w:b/>
                <w:bCs/>
                <w:color w:val="333333"/>
                <w:sz w:val="24"/>
                <w:szCs w:val="24"/>
                <w:lang w:eastAsia="en-GB"/>
              </w:rPr>
              <w:t>Supply overview</w:t>
            </w:r>
          </w:p>
          <w:p w:rsidR="00851B77" w:rsidRPr="00DB30F8" w:rsidRDefault="00851B77" w:rsidP="00851B77">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Bupropion (Zyban) 150mg modified-release tablets will be out of stock until further notice.</w:t>
            </w:r>
          </w:p>
          <w:p w:rsidR="00851B77" w:rsidRPr="00DB30F8" w:rsidRDefault="00851B77" w:rsidP="00851B77">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DB30F8">
              <w:rPr>
                <w:rFonts w:ascii="Helvetica" w:eastAsia="Times New Roman" w:hAnsi="Helvetica" w:cs="Helvetica"/>
                <w:b/>
                <w:bCs/>
                <w:color w:val="333333"/>
                <w:sz w:val="24"/>
                <w:szCs w:val="24"/>
                <w:lang w:eastAsia="en-GB"/>
              </w:rPr>
              <w:t>Smoking Cessation</w:t>
            </w:r>
          </w:p>
          <w:p w:rsidR="00851B77" w:rsidRPr="00DB30F8" w:rsidRDefault="00851B77" w:rsidP="00851B77">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Bupropion (Zyban) tablets are licensed as an aid to smoking cessation in combination with motivational support in nicotine-dependent patients. It is recommended that the patient sets a “target stop date” within the first two weeks of treatment. The initial dose is 150mg daily for six days, increasing on day seven to 150mg twice daily. Patients should be treated for 7-9 weeks. If at seven weeks no effect is seen, treatment should be discontinued. The SmPC notes that discontinuation reactions are not expected, but also mentions that a tapering-off period may be considered.</w:t>
            </w:r>
          </w:p>
          <w:p w:rsidR="00851B77" w:rsidRPr="00DB30F8" w:rsidRDefault="00851B77" w:rsidP="00851B77">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Due to ongoing supply issues with </w:t>
            </w:r>
            <w:hyperlink r:id="rId50" w:history="1">
              <w:r w:rsidRPr="00DB30F8">
                <w:rPr>
                  <w:rFonts w:ascii="Helvetica" w:eastAsia="Times New Roman" w:hAnsi="Helvetica" w:cs="Helvetica"/>
                  <w:color w:val="009639"/>
                  <w:sz w:val="24"/>
                  <w:szCs w:val="24"/>
                  <w:u w:val="single"/>
                  <w:lang w:eastAsia="en-GB"/>
                </w:rPr>
                <w:t>varenicline (Champix) tablets</w:t>
              </w:r>
            </w:hyperlink>
            <w:r w:rsidRPr="00DB30F8">
              <w:rPr>
                <w:rFonts w:ascii="Helvetica" w:eastAsia="Times New Roman" w:hAnsi="Helvetica" w:cs="Helvetica"/>
                <w:color w:val="333333"/>
                <w:sz w:val="24"/>
                <w:szCs w:val="24"/>
                <w:lang w:eastAsia="en-GB"/>
              </w:rPr>
              <w:t>, the only licensed pharmacological aid to smoking cessation currently available is nicotine replacement therapy. Patients should discuss their options with their prescriber or stop smoking advisor, including reconsideration of nicotine replacement therapies, where appropriate. Helping a patient to stop smoking should not be delayed if they are motivated to stop.</w:t>
            </w:r>
          </w:p>
          <w:p w:rsidR="00851B77" w:rsidRPr="00DB30F8" w:rsidRDefault="00851B77" w:rsidP="00851B77">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Clinicians should consult </w:t>
            </w:r>
            <w:hyperlink r:id="rId51" w:anchor="stop-smoking-interventions" w:tgtFrame="_blank" w:history="1">
              <w:r w:rsidRPr="00DB30F8">
                <w:rPr>
                  <w:rFonts w:ascii="Helvetica" w:eastAsia="Times New Roman" w:hAnsi="Helvetica" w:cs="Helvetica"/>
                  <w:color w:val="009639"/>
                  <w:sz w:val="24"/>
                  <w:szCs w:val="24"/>
                  <w:u w:val="single"/>
                  <w:lang w:eastAsia="en-GB"/>
                </w:rPr>
                <w:t>NICE guidance on smoking cessation</w:t>
              </w:r>
            </w:hyperlink>
            <w:r w:rsidRPr="00DB30F8">
              <w:rPr>
                <w:rFonts w:ascii="Helvetica" w:eastAsia="Times New Roman" w:hAnsi="Helvetica" w:cs="Helvetica"/>
                <w:color w:val="333333"/>
                <w:sz w:val="24"/>
                <w:szCs w:val="24"/>
                <w:lang w:eastAsia="en-GB"/>
              </w:rPr>
              <w:t> for consideration of other management options.</w:t>
            </w:r>
          </w:p>
          <w:p w:rsidR="00851B77" w:rsidRPr="00DB30F8" w:rsidRDefault="00851B77" w:rsidP="00851B77">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DB30F8">
              <w:rPr>
                <w:rFonts w:ascii="Helvetica" w:eastAsia="Times New Roman" w:hAnsi="Helvetica" w:cs="Helvetica"/>
                <w:b/>
                <w:bCs/>
                <w:color w:val="333333"/>
                <w:sz w:val="24"/>
                <w:szCs w:val="24"/>
                <w:lang w:eastAsia="en-GB"/>
              </w:rPr>
              <w:t>Off-label use for the treatment of resistant depression</w:t>
            </w:r>
          </w:p>
          <w:p w:rsidR="00851B77" w:rsidRPr="00DB30F8" w:rsidRDefault="00851B77" w:rsidP="00851B77">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Bupropion 150mg modified-release tablets have been used off-label, for example, for the treatment of resistant depression. Specialist input will be required on alternative treatment options on a case-by-case basis.</w:t>
            </w:r>
          </w:p>
          <w:p w:rsidR="00851B77" w:rsidRPr="00DB30F8" w:rsidRDefault="00422ACD" w:rsidP="00851B77">
            <w:pPr>
              <w:shd w:val="clear" w:color="auto" w:fill="FFFFFF"/>
              <w:spacing w:after="100" w:afterAutospacing="1"/>
              <w:rPr>
                <w:rFonts w:ascii="Helvetica" w:eastAsia="Times New Roman" w:hAnsi="Helvetica" w:cs="Helvetica"/>
                <w:color w:val="333333"/>
                <w:sz w:val="24"/>
                <w:szCs w:val="24"/>
                <w:lang w:eastAsia="en-GB"/>
              </w:rPr>
            </w:pPr>
            <w:hyperlink r:id="rId52" w:tgtFrame="_blank" w:history="1">
              <w:r w:rsidR="00851B77" w:rsidRPr="00DB30F8">
                <w:rPr>
                  <w:rFonts w:ascii="Helvetica" w:eastAsia="Times New Roman" w:hAnsi="Helvetica" w:cs="Helvetica"/>
                  <w:color w:val="009639"/>
                  <w:sz w:val="24"/>
                  <w:szCs w:val="24"/>
                  <w:u w:val="single"/>
                  <w:lang w:eastAsia="en-GB"/>
                </w:rPr>
                <w:t>NICE guidance on depression</w:t>
              </w:r>
            </w:hyperlink>
            <w:r w:rsidR="00851B77" w:rsidRPr="00DB30F8">
              <w:rPr>
                <w:rFonts w:ascii="Helvetica" w:eastAsia="Times New Roman" w:hAnsi="Helvetica" w:cs="Helvetica"/>
                <w:color w:val="333333"/>
                <w:sz w:val="24"/>
                <w:szCs w:val="24"/>
                <w:lang w:eastAsia="en-GB"/>
              </w:rPr>
              <w:t> includes recommendations on further-line treatments and managing chronic depression.</w:t>
            </w:r>
          </w:p>
          <w:p w:rsidR="00851B77" w:rsidRPr="00DB30F8" w:rsidRDefault="00851B77" w:rsidP="00851B77">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DB30F8">
              <w:rPr>
                <w:rFonts w:ascii="Helvetica" w:eastAsia="Times New Roman" w:hAnsi="Helvetica" w:cs="Helvetica"/>
                <w:b/>
                <w:bCs/>
                <w:color w:val="333333"/>
                <w:sz w:val="24"/>
                <w:szCs w:val="24"/>
                <w:lang w:eastAsia="en-GB"/>
              </w:rPr>
              <w:t>Medicine Supply Notification Number</w:t>
            </w:r>
          </w:p>
          <w:p w:rsidR="00851B77" w:rsidRPr="00DB30F8" w:rsidRDefault="00851B77" w:rsidP="00851B77">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MSN/2022/100</w:t>
            </w:r>
          </w:p>
          <w:p w:rsidR="00851B77" w:rsidRPr="00DB30F8" w:rsidRDefault="00851B77" w:rsidP="00851B77">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DB30F8">
              <w:rPr>
                <w:rFonts w:ascii="Helvetica" w:eastAsia="Times New Roman" w:hAnsi="Helvetica" w:cs="Helvetica"/>
                <w:b/>
                <w:bCs/>
                <w:color w:val="009639"/>
                <w:sz w:val="24"/>
                <w:szCs w:val="24"/>
                <w:lang w:eastAsia="en-GB"/>
              </w:rPr>
              <w:t>Links</w:t>
            </w:r>
          </w:p>
          <w:p w:rsidR="00851B77" w:rsidRPr="00DB30F8" w:rsidRDefault="00422ACD" w:rsidP="00851B77">
            <w:pPr>
              <w:numPr>
                <w:ilvl w:val="0"/>
                <w:numId w:val="26"/>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53" w:tgtFrame="_blank" w:history="1">
              <w:r w:rsidR="00851B77" w:rsidRPr="00DB30F8">
                <w:rPr>
                  <w:rFonts w:ascii="Helvetica" w:eastAsia="Times New Roman" w:hAnsi="Helvetica" w:cs="Helvetica"/>
                  <w:b/>
                  <w:bCs/>
                  <w:color w:val="005EB8"/>
                  <w:sz w:val="24"/>
                  <w:szCs w:val="24"/>
                  <w:u w:val="single"/>
                  <w:lang w:eastAsia="en-GB"/>
                </w:rPr>
                <w:t>SmPC: Bupropion 150mg modified-release tablets</w:t>
              </w:r>
            </w:hyperlink>
          </w:p>
          <w:p w:rsidR="00B1365A" w:rsidRPr="00DB30F8" w:rsidRDefault="00B1365A" w:rsidP="00B1365A">
            <w:pPr>
              <w:shd w:val="clear" w:color="auto" w:fill="FFFFFF"/>
              <w:rPr>
                <w:rFonts w:ascii="Helvetica" w:hAnsi="Helvetica" w:cs="Helvetica"/>
                <w:color w:val="505A57"/>
                <w:sz w:val="24"/>
                <w:szCs w:val="24"/>
                <w:shd w:val="clear" w:color="auto" w:fill="FFFFFF"/>
              </w:rPr>
            </w:pPr>
            <w:r w:rsidRPr="00DB30F8">
              <w:rPr>
                <w:rFonts w:ascii="Helvetica" w:hAnsi="Helvetica" w:cs="Helvetica"/>
                <w:color w:val="505A57"/>
                <w:sz w:val="24"/>
                <w:szCs w:val="24"/>
                <w:shd w:val="clear" w:color="auto" w:fill="FFFFFF"/>
              </w:rPr>
              <w:t xml:space="preserve"> </w:t>
            </w:r>
          </w:p>
        </w:tc>
      </w:tr>
      <w:tr w:rsidR="00DB30F8" w:rsidRPr="00B16F99" w:rsidTr="00851B77">
        <w:tc>
          <w:tcPr>
            <w:tcW w:w="3391" w:type="dxa"/>
          </w:tcPr>
          <w:p w:rsidR="00DB30F8" w:rsidRPr="00DB30F8" w:rsidRDefault="00422ACD" w:rsidP="00DB30F8">
            <w:pPr>
              <w:shd w:val="clear" w:color="auto" w:fill="FFFFFF"/>
              <w:spacing w:after="100" w:afterAutospacing="1"/>
              <w:outlineLvl w:val="0"/>
              <w:rPr>
                <w:rFonts w:ascii="Helvetica" w:eastAsia="Times New Roman" w:hAnsi="Helvetica" w:cs="Helvetica"/>
                <w:color w:val="005EB8"/>
                <w:kern w:val="36"/>
                <w:sz w:val="24"/>
                <w:szCs w:val="24"/>
                <w:lang w:eastAsia="en-GB"/>
              </w:rPr>
            </w:pPr>
            <w:hyperlink r:id="rId54" w:history="1">
              <w:r w:rsidR="00DB30F8" w:rsidRPr="00DB30F8">
                <w:rPr>
                  <w:rFonts w:ascii="Helvetica" w:eastAsia="Times New Roman" w:hAnsi="Helvetica" w:cs="Helvetica"/>
                  <w:color w:val="005EB8"/>
                  <w:kern w:val="36"/>
                  <w:sz w:val="24"/>
                  <w:szCs w:val="24"/>
                  <w:u w:val="single"/>
                  <w:lang w:eastAsia="en-GB"/>
                </w:rPr>
                <w:t>Shortage of Diltiazem (Tildiem Retard) 120mg modified release tablets</w:t>
              </w:r>
            </w:hyperlink>
          </w:p>
          <w:p w:rsidR="00DB30F8" w:rsidRDefault="00DB30F8" w:rsidP="00851B77">
            <w:pPr>
              <w:shd w:val="clear" w:color="auto" w:fill="FFFFFF"/>
              <w:spacing w:after="100" w:afterAutospacing="1"/>
              <w:outlineLvl w:val="0"/>
            </w:pPr>
          </w:p>
        </w:tc>
        <w:tc>
          <w:tcPr>
            <w:tcW w:w="7065" w:type="dxa"/>
          </w:tcPr>
          <w:p w:rsidR="00DB30F8" w:rsidRPr="00DB30F8" w:rsidRDefault="00DB30F8" w:rsidP="00DB30F8">
            <w:pPr>
              <w:shd w:val="clear" w:color="auto" w:fill="FFFFFF"/>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Anticipated re-supply date</w:t>
            </w:r>
          </w:p>
          <w:p w:rsidR="00DB30F8" w:rsidRPr="00DB30F8" w:rsidRDefault="00DB30F8" w:rsidP="00DB30F8">
            <w:pPr>
              <w:shd w:val="clear" w:color="auto" w:fill="FFFFFF"/>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30 January 2023</w:t>
            </w:r>
          </w:p>
          <w:p w:rsidR="00DB30F8" w:rsidRPr="00DB30F8" w:rsidRDefault="00DB30F8" w:rsidP="00DB30F8">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DB30F8">
              <w:rPr>
                <w:rFonts w:ascii="Helvetica" w:eastAsia="Times New Roman" w:hAnsi="Helvetica" w:cs="Helvetica"/>
                <w:b/>
                <w:bCs/>
                <w:color w:val="009639"/>
                <w:sz w:val="24"/>
                <w:szCs w:val="24"/>
                <w:lang w:eastAsia="en-GB"/>
              </w:rPr>
              <w:t>Actions</w:t>
            </w:r>
          </w:p>
          <w:p w:rsidR="00DB30F8" w:rsidRPr="00DB30F8" w:rsidRDefault="00DB30F8" w:rsidP="00DB30F8">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Where patients have insufficient supplies to last until the re-supply date, clinicians should:</w:t>
            </w:r>
          </w:p>
          <w:p w:rsidR="00DB30F8" w:rsidRPr="00DB30F8" w:rsidRDefault="00DB30F8" w:rsidP="00DB30F8">
            <w:pPr>
              <w:numPr>
                <w:ilvl w:val="0"/>
                <w:numId w:val="27"/>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consider prescribing an alternative twice daily modified release diltiazem preparation (see supporting information)</w:t>
            </w:r>
          </w:p>
          <w:p w:rsidR="00DB30F8" w:rsidRPr="00DB30F8" w:rsidRDefault="00DB30F8" w:rsidP="00DB30F8">
            <w:pPr>
              <w:numPr>
                <w:ilvl w:val="0"/>
                <w:numId w:val="27"/>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for patients prescribed diltiazem for angina, advise them to report worsening of symptoms, side-effects, and the need to use more GTN or</w:t>
            </w:r>
          </w:p>
          <w:p w:rsidR="00DB30F8" w:rsidRPr="00DB30F8" w:rsidRDefault="00DB30F8" w:rsidP="00DB30F8">
            <w:pPr>
              <w:numPr>
                <w:ilvl w:val="0"/>
                <w:numId w:val="27"/>
              </w:numPr>
              <w:shd w:val="clear" w:color="auto" w:fill="FFFFFF"/>
              <w:spacing w:before="100" w:beforeAutospacing="1"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for patients prescribed diltiazem for hypertension, recheck blood pressure within a month after changing brands if there are concerns about those who may be less stable</w:t>
            </w:r>
          </w:p>
          <w:p w:rsidR="00DB30F8" w:rsidRPr="00DB30F8" w:rsidRDefault="00DB30F8" w:rsidP="00DB30F8">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DB30F8">
              <w:rPr>
                <w:rFonts w:ascii="Helvetica" w:eastAsia="Times New Roman" w:hAnsi="Helvetica" w:cs="Helvetica"/>
                <w:b/>
                <w:bCs/>
                <w:color w:val="009639"/>
                <w:sz w:val="24"/>
                <w:szCs w:val="24"/>
                <w:lang w:eastAsia="en-GB"/>
              </w:rPr>
              <w:t>Alternatives</w:t>
            </w:r>
          </w:p>
          <w:p w:rsidR="00DB30F8" w:rsidRPr="00DB30F8" w:rsidRDefault="00DB30F8" w:rsidP="00DB30F8">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Other brands of twice daily modified release diltiazem (as capsules) remain available and can support an uplift in demand.</w:t>
            </w:r>
          </w:p>
          <w:p w:rsidR="00DB30F8" w:rsidRPr="00DB30F8" w:rsidRDefault="00DB30F8" w:rsidP="00DB30F8">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DB30F8">
              <w:rPr>
                <w:rFonts w:ascii="Helvetica" w:eastAsia="Times New Roman" w:hAnsi="Helvetica" w:cs="Helvetica"/>
                <w:b/>
                <w:bCs/>
                <w:color w:val="009639"/>
                <w:sz w:val="24"/>
                <w:szCs w:val="24"/>
                <w:lang w:eastAsia="en-GB"/>
              </w:rPr>
              <w:t>Considerations and background</w:t>
            </w:r>
          </w:p>
          <w:p w:rsidR="00DB30F8" w:rsidRPr="00DB30F8" w:rsidRDefault="00DB30F8" w:rsidP="00DB30F8">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DB30F8">
              <w:rPr>
                <w:rFonts w:ascii="Helvetica" w:eastAsia="Times New Roman" w:hAnsi="Helvetica" w:cs="Helvetica"/>
                <w:b/>
                <w:bCs/>
                <w:color w:val="333333"/>
                <w:sz w:val="24"/>
                <w:szCs w:val="24"/>
                <w:lang w:eastAsia="en-GB"/>
              </w:rPr>
              <w:t>Supporting information</w:t>
            </w:r>
          </w:p>
          <w:p w:rsidR="00DB30F8" w:rsidRPr="00DB30F8" w:rsidRDefault="00DB30F8" w:rsidP="00DB30F8">
            <w:pPr>
              <w:shd w:val="clear" w:color="auto" w:fill="FFFFFF"/>
              <w:spacing w:before="240" w:after="100" w:afterAutospacing="1"/>
              <w:outlineLvl w:val="3"/>
              <w:rPr>
                <w:rFonts w:ascii="Helvetica" w:eastAsia="Times New Roman" w:hAnsi="Helvetica" w:cs="Helvetica"/>
                <w:b/>
                <w:bCs/>
                <w:color w:val="505A57"/>
                <w:sz w:val="24"/>
                <w:szCs w:val="24"/>
                <w:lang w:eastAsia="en-GB"/>
              </w:rPr>
            </w:pPr>
            <w:r w:rsidRPr="00DB30F8">
              <w:rPr>
                <w:rFonts w:ascii="Helvetica" w:eastAsia="Times New Roman" w:hAnsi="Helvetica" w:cs="Helvetica"/>
                <w:b/>
                <w:bCs/>
                <w:color w:val="505A57"/>
                <w:sz w:val="24"/>
                <w:szCs w:val="24"/>
                <w:lang w:eastAsia="en-GB"/>
              </w:rPr>
              <w:t>Clinical Information</w:t>
            </w:r>
          </w:p>
          <w:p w:rsidR="00DB30F8" w:rsidRPr="00DB30F8" w:rsidRDefault="00DB30F8" w:rsidP="00DB30F8">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Tildiem Retard, Adizem, and Angitil are licensed for angina and hypertension.</w:t>
            </w:r>
          </w:p>
          <w:p w:rsidR="00DB30F8" w:rsidRPr="00DB30F8" w:rsidRDefault="00422ACD" w:rsidP="00DB30F8">
            <w:pPr>
              <w:shd w:val="clear" w:color="auto" w:fill="FFFFFF"/>
              <w:spacing w:after="100" w:afterAutospacing="1"/>
              <w:rPr>
                <w:rFonts w:ascii="Helvetica" w:eastAsia="Times New Roman" w:hAnsi="Helvetica" w:cs="Helvetica"/>
                <w:color w:val="333333"/>
                <w:sz w:val="24"/>
                <w:szCs w:val="24"/>
                <w:lang w:eastAsia="en-GB"/>
              </w:rPr>
            </w:pPr>
            <w:hyperlink r:id="rId55" w:anchor="prescribingAndDispensingInformations" w:tgtFrame="_blank" w:history="1">
              <w:r w:rsidR="00DB30F8" w:rsidRPr="00DB30F8">
                <w:rPr>
                  <w:rFonts w:ascii="Helvetica" w:eastAsia="Times New Roman" w:hAnsi="Helvetica" w:cs="Helvetica"/>
                  <w:color w:val="009639"/>
                  <w:sz w:val="24"/>
                  <w:szCs w:val="24"/>
                  <w:u w:val="single"/>
                  <w:lang w:eastAsia="en-GB"/>
                </w:rPr>
                <w:t>The BNF states that</w:t>
              </w:r>
            </w:hyperlink>
            <w:r w:rsidR="00DB30F8" w:rsidRPr="00DB30F8">
              <w:rPr>
                <w:rFonts w:ascii="Helvetica" w:eastAsia="Times New Roman" w:hAnsi="Helvetica" w:cs="Helvetica"/>
                <w:color w:val="333333"/>
                <w:sz w:val="24"/>
                <w:szCs w:val="24"/>
                <w:lang w:eastAsia="en-GB"/>
              </w:rPr>
              <w:t> ‘different versions of modified-release preparations containing more than 60 mg diltiazem hydrochloride may not have the same clinical effect. To avoid confusion between these different formulations of diltiazem, prescribers should specify the brand to be dispensed’.</w:t>
            </w:r>
          </w:p>
          <w:p w:rsidR="00DB30F8" w:rsidRPr="00DB30F8" w:rsidRDefault="00DB30F8" w:rsidP="00DB30F8">
            <w:pPr>
              <w:pBdr>
                <w:top w:val="dotted" w:sz="6" w:space="0" w:color="E2E3E3"/>
              </w:pBdr>
              <w:shd w:val="clear" w:color="auto" w:fill="FFFFFF"/>
              <w:spacing w:before="240" w:after="100" w:afterAutospacing="1"/>
              <w:outlineLvl w:val="2"/>
              <w:rPr>
                <w:rFonts w:ascii="Helvetica" w:eastAsia="Times New Roman" w:hAnsi="Helvetica" w:cs="Helvetica"/>
                <w:b/>
                <w:bCs/>
                <w:color w:val="333333"/>
                <w:sz w:val="24"/>
                <w:szCs w:val="24"/>
                <w:lang w:eastAsia="en-GB"/>
              </w:rPr>
            </w:pPr>
            <w:r w:rsidRPr="00DB30F8">
              <w:rPr>
                <w:rFonts w:ascii="Helvetica" w:eastAsia="Times New Roman" w:hAnsi="Helvetica" w:cs="Helvetica"/>
                <w:b/>
                <w:bCs/>
                <w:color w:val="333333"/>
                <w:sz w:val="24"/>
                <w:szCs w:val="24"/>
                <w:lang w:eastAsia="en-GB"/>
              </w:rPr>
              <w:t>Medicine Supply Notification Number</w:t>
            </w:r>
          </w:p>
          <w:p w:rsidR="00DB30F8" w:rsidRPr="00DB30F8" w:rsidRDefault="00DB30F8" w:rsidP="00DB30F8">
            <w:pPr>
              <w:shd w:val="clear" w:color="auto" w:fill="FFFFFF"/>
              <w:spacing w:after="100" w:afterAutospacing="1"/>
              <w:rPr>
                <w:rFonts w:ascii="Helvetica" w:eastAsia="Times New Roman" w:hAnsi="Helvetica" w:cs="Helvetica"/>
                <w:color w:val="333333"/>
                <w:sz w:val="24"/>
                <w:szCs w:val="24"/>
                <w:lang w:eastAsia="en-GB"/>
              </w:rPr>
            </w:pPr>
            <w:r w:rsidRPr="00DB30F8">
              <w:rPr>
                <w:rFonts w:ascii="Helvetica" w:eastAsia="Times New Roman" w:hAnsi="Helvetica" w:cs="Helvetica"/>
                <w:color w:val="333333"/>
                <w:sz w:val="24"/>
                <w:szCs w:val="24"/>
                <w:lang w:eastAsia="en-GB"/>
              </w:rPr>
              <w:t>MSN/2022/101</w:t>
            </w:r>
          </w:p>
          <w:p w:rsidR="00DB30F8" w:rsidRPr="00DB30F8" w:rsidRDefault="00DB30F8" w:rsidP="00DB30F8">
            <w:pPr>
              <w:pBdr>
                <w:top w:val="single" w:sz="6" w:space="0" w:color="E2E3E3"/>
              </w:pBdr>
              <w:shd w:val="clear" w:color="auto" w:fill="FFFFFF"/>
              <w:spacing w:before="240" w:after="100" w:afterAutospacing="1"/>
              <w:outlineLvl w:val="1"/>
              <w:rPr>
                <w:rFonts w:ascii="Helvetica" w:eastAsia="Times New Roman" w:hAnsi="Helvetica" w:cs="Helvetica"/>
                <w:b/>
                <w:bCs/>
                <w:color w:val="009639"/>
                <w:sz w:val="24"/>
                <w:szCs w:val="24"/>
                <w:lang w:eastAsia="en-GB"/>
              </w:rPr>
            </w:pPr>
            <w:r w:rsidRPr="00DB30F8">
              <w:rPr>
                <w:rFonts w:ascii="Helvetica" w:eastAsia="Times New Roman" w:hAnsi="Helvetica" w:cs="Helvetica"/>
                <w:b/>
                <w:bCs/>
                <w:color w:val="009639"/>
                <w:sz w:val="24"/>
                <w:szCs w:val="24"/>
                <w:lang w:eastAsia="en-GB"/>
              </w:rPr>
              <w:t>Links</w:t>
            </w:r>
          </w:p>
          <w:p w:rsidR="00DB30F8" w:rsidRPr="00DB30F8" w:rsidRDefault="00422ACD" w:rsidP="00DB30F8">
            <w:pPr>
              <w:numPr>
                <w:ilvl w:val="0"/>
                <w:numId w:val="28"/>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56" w:tgtFrame="_blank" w:history="1">
              <w:r w:rsidR="00DB30F8" w:rsidRPr="00DB30F8">
                <w:rPr>
                  <w:rFonts w:ascii="Helvetica" w:eastAsia="Times New Roman" w:hAnsi="Helvetica" w:cs="Helvetica"/>
                  <w:b/>
                  <w:bCs/>
                  <w:color w:val="005EB8"/>
                  <w:sz w:val="24"/>
                  <w:szCs w:val="24"/>
                  <w:u w:val="single"/>
                  <w:lang w:eastAsia="en-GB"/>
                </w:rPr>
                <w:t>SmPC: Tildiem prolonged release tablets</w:t>
              </w:r>
            </w:hyperlink>
          </w:p>
          <w:p w:rsidR="00DB30F8" w:rsidRPr="00DB30F8" w:rsidRDefault="00422ACD" w:rsidP="00DB30F8">
            <w:pPr>
              <w:numPr>
                <w:ilvl w:val="0"/>
                <w:numId w:val="28"/>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57" w:tgtFrame="_blank" w:history="1">
              <w:r w:rsidR="00DB30F8" w:rsidRPr="00DB30F8">
                <w:rPr>
                  <w:rFonts w:ascii="Helvetica" w:eastAsia="Times New Roman" w:hAnsi="Helvetica" w:cs="Helvetica"/>
                  <w:b/>
                  <w:bCs/>
                  <w:color w:val="005EB8"/>
                  <w:sz w:val="24"/>
                  <w:szCs w:val="24"/>
                  <w:u w:val="single"/>
                  <w:lang w:eastAsia="en-GB"/>
                </w:rPr>
                <w:t>SmPC: Angitil SR capsules</w:t>
              </w:r>
            </w:hyperlink>
          </w:p>
          <w:p w:rsidR="00DB30F8" w:rsidRPr="00DB30F8" w:rsidRDefault="00422ACD" w:rsidP="00DB30F8">
            <w:pPr>
              <w:numPr>
                <w:ilvl w:val="0"/>
                <w:numId w:val="28"/>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58" w:tgtFrame="_blank" w:history="1">
              <w:r w:rsidR="00DB30F8" w:rsidRPr="00DB30F8">
                <w:rPr>
                  <w:rFonts w:ascii="Helvetica" w:eastAsia="Times New Roman" w:hAnsi="Helvetica" w:cs="Helvetica"/>
                  <w:b/>
                  <w:bCs/>
                  <w:color w:val="005EB8"/>
                  <w:sz w:val="24"/>
                  <w:szCs w:val="24"/>
                  <w:u w:val="single"/>
                  <w:lang w:eastAsia="en-GB"/>
                </w:rPr>
                <w:t>SmPC: Adizem SR capsules</w:t>
              </w:r>
            </w:hyperlink>
          </w:p>
          <w:p w:rsidR="00DB30F8" w:rsidRPr="00DB30F8" w:rsidRDefault="00422ACD" w:rsidP="00DB30F8">
            <w:pPr>
              <w:numPr>
                <w:ilvl w:val="0"/>
                <w:numId w:val="28"/>
              </w:numPr>
              <w:shd w:val="clear" w:color="auto" w:fill="FFFFFF"/>
              <w:spacing w:before="100" w:beforeAutospacing="1" w:after="100" w:afterAutospacing="1"/>
              <w:rPr>
                <w:rFonts w:ascii="Helvetica" w:eastAsia="Times New Roman" w:hAnsi="Helvetica" w:cs="Helvetica"/>
                <w:color w:val="333333"/>
                <w:sz w:val="24"/>
                <w:szCs w:val="24"/>
                <w:lang w:eastAsia="en-GB"/>
              </w:rPr>
            </w:pPr>
            <w:hyperlink r:id="rId59" w:tgtFrame="_blank" w:history="1">
              <w:r w:rsidR="00DB30F8" w:rsidRPr="00DB30F8">
                <w:rPr>
                  <w:rFonts w:ascii="Helvetica" w:eastAsia="Times New Roman" w:hAnsi="Helvetica" w:cs="Helvetica"/>
                  <w:b/>
                  <w:bCs/>
                  <w:color w:val="005EB8"/>
                  <w:sz w:val="24"/>
                  <w:szCs w:val="24"/>
                  <w:u w:val="single"/>
                  <w:lang w:eastAsia="en-GB"/>
                </w:rPr>
                <w:t>BNF: Diltiazem</w:t>
              </w:r>
            </w:hyperlink>
          </w:p>
          <w:p w:rsidR="00DB30F8" w:rsidRPr="00DB30F8" w:rsidRDefault="00DB30F8" w:rsidP="00DB30F8">
            <w:pPr>
              <w:pBdr>
                <w:top w:val="single" w:sz="6" w:space="0" w:color="E2E3E3"/>
              </w:pBdr>
              <w:shd w:val="clear" w:color="auto" w:fill="FFFFFF"/>
              <w:spacing w:before="240" w:after="100" w:afterAutospacing="1"/>
              <w:outlineLvl w:val="1"/>
              <w:rPr>
                <w:rFonts w:ascii="Helvetica" w:eastAsia="Times New Roman" w:hAnsi="Helvetica" w:cs="Helvetica"/>
                <w:color w:val="333333"/>
                <w:sz w:val="24"/>
                <w:szCs w:val="24"/>
                <w:lang w:eastAsia="en-GB"/>
              </w:rPr>
            </w:pPr>
          </w:p>
        </w:tc>
      </w:tr>
      <w:tr w:rsidR="007915C5" w:rsidRPr="00B16F99" w:rsidTr="00851B77">
        <w:tc>
          <w:tcPr>
            <w:tcW w:w="3391" w:type="dxa"/>
          </w:tcPr>
          <w:p w:rsidR="007915C5" w:rsidRDefault="007915C5" w:rsidP="00EF34D6">
            <w:pPr>
              <w:pStyle w:val="Heading1"/>
              <w:shd w:val="clear" w:color="auto" w:fill="FFFFFF"/>
              <w:spacing w:before="0"/>
              <w:outlineLvl w:val="0"/>
              <w:rPr>
                <w:rFonts w:ascii="Helvetica" w:hAnsi="Helvetica" w:cs="Helvetica"/>
                <w:b/>
                <w:bCs/>
                <w:color w:val="auto"/>
                <w:sz w:val="24"/>
                <w:szCs w:val="24"/>
              </w:rPr>
            </w:pPr>
            <w:r w:rsidRPr="007915C5">
              <w:rPr>
                <w:rFonts w:ascii="Helvetica" w:hAnsi="Helvetica" w:cs="Helvetica"/>
                <w:b/>
                <w:bCs/>
                <w:color w:val="auto"/>
                <w:sz w:val="24"/>
                <w:szCs w:val="24"/>
              </w:rPr>
              <w:t>RECALL</w:t>
            </w:r>
          </w:p>
          <w:p w:rsidR="007915C5" w:rsidRDefault="007915C5" w:rsidP="007915C5"/>
          <w:p w:rsidR="007915C5" w:rsidRPr="007915C5" w:rsidRDefault="007915C5" w:rsidP="00961493">
            <w:pPr>
              <w:outlineLvl w:val="0"/>
            </w:pPr>
          </w:p>
        </w:tc>
        <w:tc>
          <w:tcPr>
            <w:tcW w:w="7065" w:type="dxa"/>
          </w:tcPr>
          <w:p w:rsidR="007915C5" w:rsidRPr="00B369F8" w:rsidRDefault="007915C5" w:rsidP="007915C5">
            <w:pPr>
              <w:pBdr>
                <w:bottom w:val="single" w:sz="12" w:space="1" w:color="auto"/>
              </w:pBdr>
              <w:spacing w:before="150" w:after="150" w:line="360" w:lineRule="auto"/>
              <w:rPr>
                <w:rFonts w:ascii="Helvetica" w:hAnsi="Helvetica" w:cs="Helvetica"/>
                <w:color w:val="0000FF" w:themeColor="hyperlink"/>
                <w:sz w:val="18"/>
                <w:szCs w:val="18"/>
                <w:u w:val="single"/>
              </w:rPr>
            </w:pPr>
          </w:p>
        </w:tc>
      </w:tr>
      <w:tr w:rsidR="007915C5" w:rsidRPr="00B16F99" w:rsidTr="00851B77">
        <w:tc>
          <w:tcPr>
            <w:tcW w:w="3391" w:type="dxa"/>
          </w:tcPr>
          <w:p w:rsidR="00961493" w:rsidRDefault="00961493" w:rsidP="00961493">
            <w:pPr>
              <w:pStyle w:val="Heading1"/>
              <w:shd w:val="clear" w:color="auto" w:fill="FFFFFF"/>
              <w:spacing w:before="0"/>
              <w:outlineLvl w:val="0"/>
              <w:rPr>
                <w:rFonts w:ascii="Helvetica" w:hAnsi="Helvetica" w:cs="Helvetica"/>
                <w:b/>
                <w:bCs/>
                <w:color w:val="auto"/>
                <w:sz w:val="24"/>
                <w:szCs w:val="24"/>
              </w:rPr>
            </w:pPr>
            <w:r>
              <w:rPr>
                <w:rFonts w:ascii="Helvetica" w:hAnsi="Helvetica" w:cs="Helvetica"/>
                <w:b/>
                <w:bCs/>
                <w:color w:val="auto"/>
                <w:sz w:val="24"/>
                <w:szCs w:val="24"/>
              </w:rPr>
              <w:t>DEFECTS</w:t>
            </w:r>
          </w:p>
          <w:p w:rsidR="007915C5" w:rsidRDefault="007915C5" w:rsidP="00EF34D6">
            <w:pPr>
              <w:pStyle w:val="Heading1"/>
              <w:shd w:val="clear" w:color="auto" w:fill="FFFFFF"/>
              <w:spacing w:before="0"/>
              <w:outlineLvl w:val="0"/>
              <w:rPr>
                <w:rFonts w:ascii="Helvetica" w:hAnsi="Helvetica" w:cs="Helvetica"/>
                <w:b/>
                <w:bCs/>
                <w:color w:val="auto"/>
                <w:sz w:val="24"/>
                <w:szCs w:val="24"/>
              </w:rPr>
            </w:pPr>
          </w:p>
          <w:p w:rsidR="007915C5" w:rsidRPr="007915C5" w:rsidRDefault="007915C5" w:rsidP="007915C5"/>
          <w:p w:rsidR="007915C5" w:rsidRPr="007915C5" w:rsidRDefault="007D4A69" w:rsidP="00EF34D6">
            <w:pPr>
              <w:pStyle w:val="Heading1"/>
              <w:shd w:val="clear" w:color="auto" w:fill="FFFFFF"/>
              <w:spacing w:before="0"/>
              <w:outlineLvl w:val="0"/>
              <w:rPr>
                <w:rFonts w:ascii="Helvetica" w:hAnsi="Helvetica" w:cs="Helvetica"/>
                <w:color w:val="auto"/>
                <w:sz w:val="24"/>
                <w:szCs w:val="24"/>
              </w:rPr>
            </w:pPr>
            <w:r w:rsidRPr="007D4A69">
              <w:rPr>
                <w:rFonts w:ascii="Helvetica" w:hAnsi="Helvetica" w:cs="Helvetica"/>
                <w:color w:val="auto"/>
                <w:sz w:val="24"/>
                <w:szCs w:val="24"/>
              </w:rPr>
              <w:t>Class 4 Medicines Defect Information: Macarthys Laboratories t/a Martindale Pharma, Venlafaxine XL 300 mg prolonged-release tablets, EL(22)A/47</w:t>
            </w:r>
          </w:p>
        </w:tc>
        <w:tc>
          <w:tcPr>
            <w:tcW w:w="7065" w:type="dxa"/>
          </w:tcPr>
          <w:p w:rsidR="007915C5" w:rsidRPr="00B369F8" w:rsidRDefault="007D4A69" w:rsidP="007915C5">
            <w:pPr>
              <w:pBdr>
                <w:bottom w:val="single" w:sz="12" w:space="1" w:color="auto"/>
              </w:pBdr>
              <w:spacing w:before="150" w:after="150" w:line="360" w:lineRule="auto"/>
              <w:rPr>
                <w:rFonts w:ascii="Helvetica" w:hAnsi="Helvetica" w:cs="Helvetica"/>
                <w:color w:val="000000"/>
                <w:sz w:val="18"/>
                <w:szCs w:val="18"/>
              </w:rPr>
            </w:pPr>
            <w:r w:rsidRPr="007D4A69">
              <w:rPr>
                <w:rFonts w:ascii="Helvetica" w:hAnsi="Helvetica" w:cs="Helvetica"/>
                <w:color w:val="000000"/>
                <w:sz w:val="18"/>
                <w:szCs w:val="18"/>
              </w:rPr>
              <w:t>Martindale Pharma has made the MHRA aware that the GTIN in the 2D barcode and the printed variable data represents the branded version of the product (Venlalic® XL 300 mg prolonged-release tablets). It should instead reflect the generic name: Venlafaxine XL 300 mg prolonged-release tablets. The code for the printed barcode is correct.</w:t>
            </w:r>
            <w:r>
              <w:rPr>
                <w:rFonts w:ascii="Helvetica" w:hAnsi="Helvetica" w:cs="Helvetica"/>
                <w:color w:val="000000"/>
                <w:sz w:val="18"/>
                <w:szCs w:val="18"/>
              </w:rPr>
              <w:t xml:space="preserve"> </w:t>
            </w:r>
            <w:r w:rsidR="007915C5" w:rsidRPr="00B369F8">
              <w:rPr>
                <w:rFonts w:ascii="Helvetica" w:hAnsi="Helvetica" w:cs="Helvetica"/>
                <w:color w:val="000000"/>
                <w:sz w:val="18"/>
                <w:szCs w:val="18"/>
              </w:rPr>
              <w:t xml:space="preserve">For further information please see the following </w:t>
            </w:r>
            <w:hyperlink r:id="rId60" w:history="1">
              <w:r w:rsidR="007915C5" w:rsidRPr="00B369F8">
                <w:rPr>
                  <w:rStyle w:val="Hyperlink"/>
                  <w:rFonts w:ascii="Helvetica" w:hAnsi="Helvetica" w:cs="Helvetica"/>
                  <w:sz w:val="18"/>
                  <w:szCs w:val="18"/>
                </w:rPr>
                <w:t>link.</w:t>
              </w:r>
            </w:hyperlink>
          </w:p>
        </w:tc>
      </w:tr>
      <w:tr w:rsidR="00961493" w:rsidRPr="00B16F99" w:rsidTr="00851B77">
        <w:tc>
          <w:tcPr>
            <w:tcW w:w="3391" w:type="dxa"/>
          </w:tcPr>
          <w:p w:rsidR="00961493" w:rsidRDefault="00961493" w:rsidP="00961493">
            <w:pPr>
              <w:pStyle w:val="Heading1"/>
              <w:shd w:val="clear" w:color="auto" w:fill="FFFFFF"/>
              <w:spacing w:before="0"/>
              <w:outlineLvl w:val="0"/>
              <w:rPr>
                <w:rFonts w:ascii="Helvetica" w:hAnsi="Helvetica" w:cs="Helvetica"/>
                <w:b/>
                <w:bCs/>
                <w:color w:val="auto"/>
                <w:sz w:val="24"/>
                <w:szCs w:val="24"/>
              </w:rPr>
            </w:pPr>
          </w:p>
          <w:p w:rsidR="00961493" w:rsidRPr="007915C5" w:rsidRDefault="00961493" w:rsidP="00961493"/>
          <w:p w:rsidR="00961493" w:rsidRDefault="007D4A69" w:rsidP="00961493">
            <w:pPr>
              <w:pStyle w:val="Heading1"/>
              <w:shd w:val="clear" w:color="auto" w:fill="FFFFFF"/>
              <w:spacing w:before="0"/>
              <w:outlineLvl w:val="0"/>
              <w:rPr>
                <w:rFonts w:ascii="Helvetica" w:hAnsi="Helvetica" w:cs="Helvetica"/>
                <w:b/>
                <w:bCs/>
                <w:color w:val="auto"/>
                <w:sz w:val="24"/>
                <w:szCs w:val="24"/>
              </w:rPr>
            </w:pPr>
            <w:r w:rsidRPr="007D4A69">
              <w:rPr>
                <w:rFonts w:ascii="Helvetica" w:hAnsi="Helvetica" w:cs="Helvetica"/>
                <w:color w:val="auto"/>
                <w:sz w:val="24"/>
                <w:szCs w:val="24"/>
              </w:rPr>
              <w:t>Class 4 Medicines Defect Information: Morningside Healthcare Limited, Hyoscine Butylbromide 20 mg Film-coated Tablets, EL (22)A/48</w:t>
            </w:r>
          </w:p>
        </w:tc>
        <w:tc>
          <w:tcPr>
            <w:tcW w:w="7065" w:type="dxa"/>
          </w:tcPr>
          <w:p w:rsidR="00961493" w:rsidRPr="00B369F8" w:rsidRDefault="007D4A69" w:rsidP="00961493">
            <w:pPr>
              <w:pBdr>
                <w:bottom w:val="single" w:sz="12" w:space="1" w:color="auto"/>
              </w:pBdr>
              <w:spacing w:before="150" w:after="150" w:line="360" w:lineRule="auto"/>
              <w:rPr>
                <w:rFonts w:ascii="Helvetica" w:hAnsi="Helvetica" w:cs="Helvetica"/>
                <w:color w:val="000000"/>
                <w:sz w:val="18"/>
                <w:szCs w:val="18"/>
              </w:rPr>
            </w:pPr>
            <w:r w:rsidRPr="007D4A69">
              <w:rPr>
                <w:rFonts w:ascii="Helvetica" w:hAnsi="Helvetica" w:cs="Helvetica"/>
                <w:color w:val="000000"/>
                <w:sz w:val="18"/>
                <w:szCs w:val="18"/>
              </w:rPr>
              <w:t>Morningside Healthcare Limited has informed the MHRA of an error with the Patient Information Leaflet (PIL) packaged in batch 22237001 of Hyoscine Butylbromide 20 mg Film-coated Tablets. Some packs within the batch may contain a PIL for Midodrine Hydrochloride 2.5 mg &amp; 5 mg Tablets. The issue was identified due to a market complaint, which noted that a Midodrine Hydrochloride 2.5 mg &amp; 5 mg Tablets leaflet had been found in a pack of Hyoscine Butylbromide 20 mg Film-coated Tablets, batch 22237001, expiry date 04/2025.</w:t>
            </w:r>
            <w:r>
              <w:rPr>
                <w:rFonts w:ascii="Helvetica" w:hAnsi="Helvetica" w:cs="Helvetica"/>
                <w:color w:val="000000"/>
                <w:sz w:val="18"/>
                <w:szCs w:val="18"/>
              </w:rPr>
              <w:t xml:space="preserve"> </w:t>
            </w:r>
            <w:r w:rsidR="00961493" w:rsidRPr="00B369F8">
              <w:rPr>
                <w:rFonts w:ascii="Helvetica" w:hAnsi="Helvetica" w:cs="Helvetica"/>
                <w:color w:val="000000"/>
                <w:sz w:val="18"/>
                <w:szCs w:val="18"/>
              </w:rPr>
              <w:t xml:space="preserve">For further information please see the following </w:t>
            </w:r>
            <w:hyperlink r:id="rId61" w:history="1">
              <w:r w:rsidR="00961493" w:rsidRPr="00B369F8">
                <w:rPr>
                  <w:rStyle w:val="Hyperlink"/>
                  <w:rFonts w:ascii="Helvetica" w:hAnsi="Helvetica" w:cs="Helvetica"/>
                  <w:sz w:val="18"/>
                  <w:szCs w:val="18"/>
                </w:rPr>
                <w:t>link.</w:t>
              </w:r>
            </w:hyperlink>
          </w:p>
        </w:tc>
      </w:tr>
      <w:tr w:rsidR="00961493" w:rsidRPr="00B16F99" w:rsidTr="00851B77">
        <w:tc>
          <w:tcPr>
            <w:tcW w:w="3391" w:type="dxa"/>
          </w:tcPr>
          <w:p w:rsidR="00961493" w:rsidRDefault="00961493" w:rsidP="00961493">
            <w:pPr>
              <w:pStyle w:val="Heading1"/>
              <w:shd w:val="clear" w:color="auto" w:fill="FFFFFF"/>
              <w:spacing w:before="0"/>
              <w:outlineLvl w:val="0"/>
              <w:rPr>
                <w:rFonts w:ascii="Helvetica" w:hAnsi="Helvetica" w:cs="Helvetica"/>
                <w:b/>
                <w:bCs/>
                <w:color w:val="auto"/>
                <w:sz w:val="24"/>
                <w:szCs w:val="24"/>
              </w:rPr>
            </w:pPr>
          </w:p>
          <w:p w:rsidR="00961493" w:rsidRPr="007915C5" w:rsidRDefault="00961493" w:rsidP="00961493"/>
          <w:p w:rsidR="00961493" w:rsidRDefault="007D4A69" w:rsidP="00961493">
            <w:pPr>
              <w:pStyle w:val="Heading1"/>
              <w:shd w:val="clear" w:color="auto" w:fill="FFFFFF"/>
              <w:spacing w:before="0"/>
              <w:outlineLvl w:val="0"/>
              <w:rPr>
                <w:rFonts w:ascii="Helvetica" w:hAnsi="Helvetica" w:cs="Helvetica"/>
                <w:b/>
                <w:bCs/>
                <w:color w:val="auto"/>
                <w:sz w:val="24"/>
                <w:szCs w:val="24"/>
              </w:rPr>
            </w:pPr>
            <w:r w:rsidRPr="007D4A69">
              <w:rPr>
                <w:rFonts w:ascii="Helvetica" w:hAnsi="Helvetica" w:cs="Helvetica"/>
                <w:color w:val="auto"/>
                <w:sz w:val="24"/>
                <w:szCs w:val="24"/>
              </w:rPr>
              <w:t>Class 4 Medicines Defect Information: Lucis Pharma Ltd, Oxycodone Hydrochloride 10mg/ml oral solution, EL (22)A/49</w:t>
            </w:r>
          </w:p>
        </w:tc>
        <w:tc>
          <w:tcPr>
            <w:tcW w:w="7065" w:type="dxa"/>
          </w:tcPr>
          <w:p w:rsidR="007D4A69" w:rsidRPr="007D4A69" w:rsidRDefault="007D4A69" w:rsidP="007D4A69">
            <w:pPr>
              <w:pBdr>
                <w:bottom w:val="single" w:sz="12" w:space="1" w:color="auto"/>
              </w:pBdr>
              <w:spacing w:before="150" w:after="150" w:line="360" w:lineRule="auto"/>
              <w:rPr>
                <w:rFonts w:ascii="Helvetica" w:hAnsi="Helvetica" w:cs="Helvetica"/>
                <w:color w:val="000000"/>
                <w:sz w:val="18"/>
                <w:szCs w:val="18"/>
              </w:rPr>
            </w:pPr>
            <w:r w:rsidRPr="007D4A69">
              <w:rPr>
                <w:rFonts w:ascii="Helvetica" w:hAnsi="Helvetica" w:cs="Helvetica"/>
                <w:color w:val="000000"/>
                <w:sz w:val="18"/>
                <w:szCs w:val="18"/>
              </w:rPr>
              <w:t>Lucis Pharma Ltd has informed the MHRA that there is a typographical error with text on the rear side of the outer packaging for Oxycodone Hydrochloride 10mg/ml Oral Solution.</w:t>
            </w:r>
          </w:p>
          <w:p w:rsidR="007D4A69" w:rsidRPr="007D4A69" w:rsidRDefault="007D4A69" w:rsidP="007D4A69">
            <w:pPr>
              <w:pBdr>
                <w:bottom w:val="single" w:sz="12" w:space="1" w:color="auto"/>
              </w:pBdr>
              <w:spacing w:before="150" w:after="150" w:line="360" w:lineRule="auto"/>
              <w:rPr>
                <w:rFonts w:ascii="Helvetica" w:hAnsi="Helvetica" w:cs="Helvetica"/>
                <w:color w:val="000000"/>
                <w:sz w:val="18"/>
                <w:szCs w:val="18"/>
              </w:rPr>
            </w:pPr>
            <w:r w:rsidRPr="007D4A69">
              <w:rPr>
                <w:rFonts w:ascii="Helvetica" w:hAnsi="Helvetica" w:cs="Helvetica"/>
                <w:color w:val="000000"/>
                <w:sz w:val="18"/>
                <w:szCs w:val="18"/>
              </w:rPr>
              <w:t>The text incorrectly states that: ‘Each 1ml of oxycodone hydrochloride oral solution contains 1mg of oxycodone hydrochloride.’</w:t>
            </w:r>
          </w:p>
          <w:p w:rsidR="007D4A69" w:rsidRPr="007D4A69" w:rsidRDefault="007D4A69" w:rsidP="007D4A69">
            <w:pPr>
              <w:pBdr>
                <w:bottom w:val="single" w:sz="12" w:space="1" w:color="auto"/>
              </w:pBdr>
              <w:spacing w:before="150" w:after="150" w:line="360" w:lineRule="auto"/>
              <w:rPr>
                <w:rFonts w:ascii="Helvetica" w:hAnsi="Helvetica" w:cs="Helvetica"/>
                <w:color w:val="000000"/>
                <w:sz w:val="18"/>
                <w:szCs w:val="18"/>
              </w:rPr>
            </w:pPr>
            <w:r>
              <w:rPr>
                <w:rFonts w:ascii="Helvetica" w:hAnsi="Helvetica" w:cs="Helvetica"/>
                <w:noProof/>
                <w:color w:val="000000"/>
                <w:sz w:val="18"/>
                <w:szCs w:val="18"/>
              </w:rPr>
              <w:drawing>
                <wp:anchor distT="0" distB="0" distL="114300" distR="114300" simplePos="0" relativeHeight="251658240" behindDoc="1" locked="0" layoutInCell="1" allowOverlap="1" wp14:anchorId="6DFBB138" wp14:editId="4B8BCFEE">
                  <wp:simplePos x="0" y="0"/>
                  <wp:positionH relativeFrom="column">
                    <wp:posOffset>-64771</wp:posOffset>
                  </wp:positionH>
                  <wp:positionV relativeFrom="paragraph">
                    <wp:posOffset>490855</wp:posOffset>
                  </wp:positionV>
                  <wp:extent cx="5343525" cy="3562350"/>
                  <wp:effectExtent l="0" t="0" r="9525" b="0"/>
                  <wp:wrapTight wrapText="bothSides">
                    <wp:wrapPolygon edited="0">
                      <wp:start x="0" y="0"/>
                      <wp:lineTo x="0" y="21484"/>
                      <wp:lineTo x="21561" y="21484"/>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45312" cy="3563541"/>
                          </a:xfrm>
                          <a:prstGeom prst="rect">
                            <a:avLst/>
                          </a:prstGeom>
                          <a:noFill/>
                        </pic:spPr>
                      </pic:pic>
                    </a:graphicData>
                  </a:graphic>
                  <wp14:sizeRelH relativeFrom="page">
                    <wp14:pctWidth>0</wp14:pctWidth>
                  </wp14:sizeRelH>
                  <wp14:sizeRelV relativeFrom="page">
                    <wp14:pctHeight>0</wp14:pctHeight>
                  </wp14:sizeRelV>
                </wp:anchor>
              </w:drawing>
            </w:r>
            <w:r w:rsidRPr="007D4A69">
              <w:rPr>
                <w:rFonts w:ascii="Helvetica" w:hAnsi="Helvetica" w:cs="Helvetica"/>
                <w:color w:val="000000"/>
                <w:sz w:val="18"/>
                <w:szCs w:val="18"/>
              </w:rPr>
              <w:t>The correct text should state: ‘Each 1ml of oxycodone hydrochloride oral solution contains 10mg of oxycodone hydrochloride.’</w:t>
            </w:r>
          </w:p>
          <w:p w:rsidR="007D4A69" w:rsidRPr="007D4A69" w:rsidRDefault="007D4A69" w:rsidP="007D4A69">
            <w:pPr>
              <w:pBdr>
                <w:bottom w:val="single" w:sz="12" w:space="1" w:color="auto"/>
              </w:pBdr>
              <w:spacing w:before="150" w:after="150" w:line="360" w:lineRule="auto"/>
              <w:rPr>
                <w:rFonts w:ascii="Helvetica" w:hAnsi="Helvetica" w:cs="Helvetica"/>
                <w:color w:val="000000"/>
                <w:sz w:val="18"/>
                <w:szCs w:val="18"/>
              </w:rPr>
            </w:pPr>
          </w:p>
          <w:p w:rsidR="00961493" w:rsidRPr="00B369F8" w:rsidRDefault="007D4A69" w:rsidP="007D4A69">
            <w:pPr>
              <w:pBdr>
                <w:bottom w:val="single" w:sz="12" w:space="1" w:color="auto"/>
              </w:pBdr>
              <w:spacing w:before="150" w:after="150" w:line="360" w:lineRule="auto"/>
              <w:rPr>
                <w:rFonts w:ascii="Helvetica" w:hAnsi="Helvetica" w:cs="Helvetica"/>
                <w:color w:val="000000"/>
                <w:sz w:val="18"/>
                <w:szCs w:val="18"/>
              </w:rPr>
            </w:pPr>
            <w:r w:rsidRPr="007D4A69">
              <w:rPr>
                <w:rFonts w:ascii="Helvetica" w:hAnsi="Helvetica" w:cs="Helvetica"/>
                <w:color w:val="000000"/>
                <w:sz w:val="18"/>
                <w:szCs w:val="18"/>
              </w:rPr>
              <w:t>The strength of the product is printed correctly on all other sides of the outer packaging, including the label on the bottle.</w:t>
            </w:r>
            <w:r>
              <w:rPr>
                <w:rFonts w:ascii="Helvetica" w:hAnsi="Helvetica" w:cs="Helvetica"/>
                <w:color w:val="000000"/>
                <w:sz w:val="18"/>
                <w:szCs w:val="18"/>
              </w:rPr>
              <w:t xml:space="preserve"> </w:t>
            </w:r>
            <w:r w:rsidR="00961493" w:rsidRPr="00B369F8">
              <w:rPr>
                <w:rFonts w:ascii="Helvetica" w:hAnsi="Helvetica" w:cs="Helvetica"/>
                <w:color w:val="000000"/>
                <w:sz w:val="18"/>
                <w:szCs w:val="18"/>
              </w:rPr>
              <w:t xml:space="preserve">For further information please see the following </w:t>
            </w:r>
            <w:hyperlink r:id="rId63" w:history="1">
              <w:r w:rsidR="00961493" w:rsidRPr="00B369F8">
                <w:rPr>
                  <w:rStyle w:val="Hyperlink"/>
                  <w:rFonts w:ascii="Helvetica" w:hAnsi="Helvetica" w:cs="Helvetica"/>
                  <w:sz w:val="18"/>
                  <w:szCs w:val="18"/>
                </w:rPr>
                <w:t>link.</w:t>
              </w:r>
            </w:hyperlink>
          </w:p>
        </w:tc>
      </w:tr>
      <w:tr w:rsidR="00961493" w:rsidRPr="00B16F99" w:rsidTr="00851B77">
        <w:tc>
          <w:tcPr>
            <w:tcW w:w="3391" w:type="dxa"/>
          </w:tcPr>
          <w:p w:rsidR="00961493" w:rsidRDefault="007D4A69" w:rsidP="00961493">
            <w:pPr>
              <w:pStyle w:val="Heading1"/>
              <w:shd w:val="clear" w:color="auto" w:fill="FFFFFF"/>
              <w:spacing w:before="0"/>
              <w:outlineLvl w:val="0"/>
              <w:rPr>
                <w:rFonts w:ascii="Helvetica" w:hAnsi="Helvetica" w:cs="Helvetica"/>
                <w:b/>
                <w:bCs/>
                <w:color w:val="auto"/>
                <w:sz w:val="24"/>
                <w:szCs w:val="24"/>
              </w:rPr>
            </w:pPr>
            <w:r w:rsidRPr="007D4A69">
              <w:rPr>
                <w:rFonts w:ascii="Helvetica" w:hAnsi="Helvetica" w:cs="Helvetica"/>
                <w:color w:val="auto"/>
                <w:sz w:val="24"/>
                <w:szCs w:val="24"/>
              </w:rPr>
              <w:t>Class 4 Medicines Defect Information: ADVANZ PHARMA, MacroBID 100mg Prolonged-Release Capsules, EL (22)A/50</w:t>
            </w:r>
          </w:p>
        </w:tc>
        <w:tc>
          <w:tcPr>
            <w:tcW w:w="7065" w:type="dxa"/>
          </w:tcPr>
          <w:p w:rsidR="007D4A69" w:rsidRPr="007D4A69" w:rsidRDefault="007D4A69" w:rsidP="007D4A69">
            <w:pPr>
              <w:pBdr>
                <w:bottom w:val="single" w:sz="12" w:space="1" w:color="auto"/>
              </w:pBdr>
              <w:spacing w:before="150" w:after="150" w:line="360" w:lineRule="auto"/>
              <w:rPr>
                <w:rFonts w:ascii="Helvetica" w:hAnsi="Helvetica" w:cs="Helvetica"/>
                <w:color w:val="000000"/>
                <w:sz w:val="18"/>
                <w:szCs w:val="18"/>
              </w:rPr>
            </w:pPr>
            <w:r w:rsidRPr="007D4A69">
              <w:rPr>
                <w:rFonts w:ascii="Helvetica" w:hAnsi="Helvetica" w:cs="Helvetica"/>
                <w:color w:val="000000"/>
                <w:sz w:val="18"/>
                <w:szCs w:val="18"/>
              </w:rPr>
              <w:t xml:space="preserve">ADVANZ PHARMA has made the MHRA aware that </w:t>
            </w:r>
            <w:r>
              <w:rPr>
                <w:rFonts w:ascii="Helvetica" w:hAnsi="Helvetica" w:cs="Helvetica"/>
                <w:color w:val="000000"/>
                <w:sz w:val="18"/>
                <w:szCs w:val="18"/>
              </w:rPr>
              <w:t>certain</w:t>
            </w:r>
            <w:r w:rsidRPr="007D4A69">
              <w:rPr>
                <w:rFonts w:ascii="Helvetica" w:hAnsi="Helvetica" w:cs="Helvetica"/>
                <w:color w:val="000000"/>
                <w:sz w:val="18"/>
                <w:szCs w:val="18"/>
              </w:rPr>
              <w:t xml:space="preserve"> batches of MacroBID 100mg Prolonged-Release Capsules have been packed with the incorrect Patient Information Leaflet (PIL). The PIL does not contain important safety information relating to Possible Side effects and has minor editorial inconsistencies.</w:t>
            </w:r>
          </w:p>
          <w:p w:rsidR="007D4A69" w:rsidRPr="007D4A69" w:rsidRDefault="007D4A69" w:rsidP="007D4A69">
            <w:pPr>
              <w:pBdr>
                <w:bottom w:val="single" w:sz="12" w:space="1" w:color="auto"/>
              </w:pBdr>
              <w:spacing w:before="150" w:after="150" w:line="360" w:lineRule="auto"/>
              <w:rPr>
                <w:rFonts w:ascii="Helvetica" w:hAnsi="Helvetica" w:cs="Helvetica"/>
                <w:color w:val="000000"/>
                <w:sz w:val="18"/>
                <w:szCs w:val="18"/>
              </w:rPr>
            </w:pPr>
            <w:r w:rsidRPr="007D4A69">
              <w:rPr>
                <w:rFonts w:ascii="Helvetica" w:hAnsi="Helvetica" w:cs="Helvetica"/>
                <w:color w:val="000000"/>
                <w:sz w:val="18"/>
                <w:szCs w:val="18"/>
              </w:rPr>
              <w:t xml:space="preserve">Missing safety information from the PIL: </w:t>
            </w:r>
          </w:p>
          <w:p w:rsidR="007D4A69" w:rsidRDefault="007D4A69" w:rsidP="007D4A69">
            <w:pPr>
              <w:pBdr>
                <w:bottom w:val="single" w:sz="12" w:space="1" w:color="auto"/>
              </w:pBdr>
              <w:spacing w:before="150" w:after="150" w:line="360" w:lineRule="auto"/>
              <w:rPr>
                <w:rFonts w:ascii="Helvetica" w:hAnsi="Helvetica" w:cs="Helvetica"/>
                <w:color w:val="000000"/>
                <w:sz w:val="18"/>
                <w:szCs w:val="18"/>
              </w:rPr>
            </w:pPr>
            <w:r w:rsidRPr="007D4A69">
              <w:rPr>
                <w:rFonts w:ascii="Helvetica" w:hAnsi="Helvetica" w:cs="Helvetica"/>
                <w:color w:val="000000"/>
                <w:sz w:val="18"/>
                <w:szCs w:val="18"/>
              </w:rPr>
              <w:t>Section 4. Possible Side effects</w:t>
            </w:r>
            <w:r w:rsidRPr="007D4A69">
              <w:rPr>
                <w:rFonts w:ascii="Helvetica" w:hAnsi="Helvetica" w:cs="Helvetica"/>
                <w:color w:val="000000"/>
                <w:sz w:val="18"/>
                <w:szCs w:val="18"/>
              </w:rPr>
              <w:tab/>
            </w:r>
          </w:p>
          <w:p w:rsidR="007D4A69" w:rsidRPr="007D4A69" w:rsidRDefault="007D4A69" w:rsidP="007D4A69">
            <w:pPr>
              <w:pBdr>
                <w:bottom w:val="single" w:sz="12" w:space="1" w:color="auto"/>
              </w:pBdr>
              <w:spacing w:before="150" w:after="150" w:line="360" w:lineRule="auto"/>
              <w:rPr>
                <w:rFonts w:ascii="Helvetica" w:hAnsi="Helvetica" w:cs="Helvetica"/>
                <w:color w:val="000000"/>
                <w:sz w:val="18"/>
                <w:szCs w:val="18"/>
              </w:rPr>
            </w:pPr>
            <w:r w:rsidRPr="007D4A69">
              <w:rPr>
                <w:rFonts w:ascii="Helvetica" w:hAnsi="Helvetica" w:cs="Helvetica"/>
                <w:color w:val="000000"/>
                <w:sz w:val="18"/>
                <w:szCs w:val="18"/>
              </w:rPr>
              <w:t>• Scarring due to damaged lung tissue may occur</w:t>
            </w:r>
          </w:p>
          <w:p w:rsidR="007D4A69" w:rsidRPr="007D4A69" w:rsidRDefault="007D4A69" w:rsidP="007D4A69">
            <w:pPr>
              <w:pBdr>
                <w:bottom w:val="single" w:sz="12" w:space="1" w:color="auto"/>
              </w:pBdr>
              <w:spacing w:before="150" w:after="150" w:line="360" w:lineRule="auto"/>
              <w:rPr>
                <w:rFonts w:ascii="Helvetica" w:hAnsi="Helvetica" w:cs="Helvetica"/>
                <w:color w:val="000000"/>
                <w:sz w:val="18"/>
                <w:szCs w:val="18"/>
              </w:rPr>
            </w:pPr>
            <w:r w:rsidRPr="007D4A69">
              <w:rPr>
                <w:rFonts w:ascii="Helvetica" w:hAnsi="Helvetica" w:cs="Helvetica"/>
                <w:color w:val="000000"/>
                <w:sz w:val="18"/>
                <w:szCs w:val="18"/>
              </w:rPr>
              <w:t>• In rare cases, it may cause liver failure which may be fatal</w:t>
            </w:r>
          </w:p>
          <w:p w:rsidR="007D4A69" w:rsidRPr="007D4A69" w:rsidRDefault="007D4A69" w:rsidP="007D4A69">
            <w:pPr>
              <w:pBdr>
                <w:bottom w:val="single" w:sz="12" w:space="1" w:color="auto"/>
              </w:pBdr>
              <w:spacing w:before="150" w:after="150" w:line="360" w:lineRule="auto"/>
              <w:rPr>
                <w:rFonts w:ascii="Helvetica" w:hAnsi="Helvetica" w:cs="Helvetica"/>
                <w:color w:val="000000"/>
                <w:sz w:val="18"/>
                <w:szCs w:val="18"/>
              </w:rPr>
            </w:pPr>
            <w:r w:rsidRPr="007D4A69">
              <w:rPr>
                <w:rFonts w:ascii="Helvetica" w:hAnsi="Helvetica" w:cs="Helvetica"/>
                <w:color w:val="000000"/>
                <w:sz w:val="18"/>
                <w:szCs w:val="18"/>
              </w:rPr>
              <w:t>• Damage to bone marrow causing deficiency of the red blood cells (anaemia)</w:t>
            </w:r>
          </w:p>
          <w:p w:rsidR="007D4A69" w:rsidRDefault="007D4A69" w:rsidP="007D4A69">
            <w:pPr>
              <w:pBdr>
                <w:bottom w:val="single" w:sz="12" w:space="1" w:color="auto"/>
              </w:pBdr>
              <w:spacing w:before="150" w:after="150" w:line="360" w:lineRule="auto"/>
              <w:rPr>
                <w:rFonts w:ascii="Helvetica" w:hAnsi="Helvetica" w:cs="Helvetica"/>
                <w:color w:val="000000"/>
                <w:sz w:val="18"/>
                <w:szCs w:val="18"/>
              </w:rPr>
            </w:pPr>
            <w:r w:rsidRPr="007D4A69">
              <w:rPr>
                <w:rFonts w:ascii="Helvetica" w:hAnsi="Helvetica" w:cs="Helvetica"/>
                <w:color w:val="000000"/>
                <w:sz w:val="18"/>
                <w:szCs w:val="18"/>
              </w:rPr>
              <w:t>Please note, the minor editorial inconsistencies have not been listed as they have no impact on the information contained within the PIL. These will be corrected in all future batches of MacroBID 100mg Prolonged-Release Capsules.</w:t>
            </w:r>
          </w:p>
          <w:p w:rsidR="00961493" w:rsidRPr="00B369F8" w:rsidRDefault="00961493" w:rsidP="007D4A69">
            <w:pPr>
              <w:pBdr>
                <w:bottom w:val="single" w:sz="12" w:space="1" w:color="auto"/>
              </w:pBdr>
              <w:spacing w:before="150" w:after="150" w:line="360" w:lineRule="auto"/>
              <w:rPr>
                <w:rFonts w:ascii="Helvetica" w:hAnsi="Helvetica" w:cs="Helvetica"/>
                <w:color w:val="000000"/>
                <w:sz w:val="18"/>
                <w:szCs w:val="18"/>
              </w:rPr>
            </w:pPr>
            <w:r w:rsidRPr="00B369F8">
              <w:rPr>
                <w:rFonts w:ascii="Helvetica" w:hAnsi="Helvetica" w:cs="Helvetica"/>
                <w:color w:val="000000"/>
                <w:sz w:val="18"/>
                <w:szCs w:val="18"/>
              </w:rPr>
              <w:t xml:space="preserve">For further information please see the following </w:t>
            </w:r>
            <w:hyperlink r:id="rId64" w:history="1">
              <w:r w:rsidRPr="00B369F8">
                <w:rPr>
                  <w:rStyle w:val="Hyperlink"/>
                  <w:rFonts w:ascii="Helvetica" w:hAnsi="Helvetica" w:cs="Helvetica"/>
                  <w:sz w:val="18"/>
                  <w:szCs w:val="18"/>
                </w:rPr>
                <w:t>link.</w:t>
              </w:r>
            </w:hyperlink>
          </w:p>
        </w:tc>
      </w:tr>
      <w:tr w:rsidR="00DB30F8" w:rsidRPr="00B16F99" w:rsidTr="00851B77">
        <w:tc>
          <w:tcPr>
            <w:tcW w:w="3391" w:type="dxa"/>
          </w:tcPr>
          <w:p w:rsidR="00DB30F8" w:rsidRPr="00DB30F8" w:rsidRDefault="00DB30F8" w:rsidP="00961493">
            <w:pPr>
              <w:pStyle w:val="Heading1"/>
              <w:shd w:val="clear" w:color="auto" w:fill="FFFFFF"/>
              <w:spacing w:before="0"/>
              <w:outlineLvl w:val="0"/>
              <w:rPr>
                <w:rFonts w:ascii="Helvetica" w:hAnsi="Helvetica" w:cs="Helvetica"/>
                <w:color w:val="auto"/>
                <w:sz w:val="24"/>
                <w:szCs w:val="24"/>
              </w:rPr>
            </w:pPr>
            <w:r w:rsidRPr="00DB30F8">
              <w:rPr>
                <w:rFonts w:ascii="Helvetica" w:hAnsi="Helvetica" w:cs="Helvetica"/>
                <w:color w:val="auto"/>
                <w:sz w:val="24"/>
                <w:szCs w:val="24"/>
              </w:rPr>
              <w:t>Class 4 Medicines Defect Information: Galderma (U.K.) Limited, Etrivex 500 micrograms/g Shampoo, EL (22)A/51</w:t>
            </w:r>
          </w:p>
        </w:tc>
        <w:tc>
          <w:tcPr>
            <w:tcW w:w="7065" w:type="dxa"/>
          </w:tcPr>
          <w:p w:rsidR="00DB30F8" w:rsidRPr="00DB30F8" w:rsidRDefault="00DB30F8" w:rsidP="00DB30F8">
            <w:pPr>
              <w:pBdr>
                <w:bottom w:val="single" w:sz="12" w:space="1" w:color="auto"/>
              </w:pBdr>
              <w:spacing w:before="150" w:after="150" w:line="360" w:lineRule="auto"/>
              <w:rPr>
                <w:rFonts w:ascii="Helvetica" w:hAnsi="Helvetica" w:cs="Helvetica"/>
                <w:color w:val="000000"/>
                <w:sz w:val="18"/>
                <w:szCs w:val="18"/>
              </w:rPr>
            </w:pPr>
            <w:r w:rsidRPr="00DB30F8">
              <w:rPr>
                <w:rFonts w:ascii="Helvetica" w:hAnsi="Helvetica" w:cs="Helvetica"/>
                <w:color w:val="000000"/>
                <w:sz w:val="18"/>
                <w:szCs w:val="18"/>
              </w:rPr>
              <w:t>Galderma (U.K.) Limited has informed the MHRA that the patient information leaflet (PIL) packaged in specific batches of Etrivex Shampoo is missing the following safety information (in bold):</w:t>
            </w:r>
          </w:p>
          <w:p w:rsidR="00DB30F8" w:rsidRPr="00DB30F8" w:rsidRDefault="00DB30F8" w:rsidP="00DB30F8">
            <w:pPr>
              <w:pBdr>
                <w:bottom w:val="single" w:sz="12" w:space="1" w:color="auto"/>
              </w:pBdr>
              <w:spacing w:before="150" w:after="150" w:line="360" w:lineRule="auto"/>
              <w:rPr>
                <w:rFonts w:ascii="Helvetica" w:hAnsi="Helvetica" w:cs="Helvetica"/>
                <w:b/>
                <w:bCs/>
                <w:color w:val="000000"/>
                <w:sz w:val="18"/>
                <w:szCs w:val="18"/>
              </w:rPr>
            </w:pPr>
            <w:r w:rsidRPr="00DB30F8">
              <w:rPr>
                <w:rFonts w:ascii="Helvetica" w:hAnsi="Helvetica" w:cs="Helvetica"/>
                <w:b/>
                <w:bCs/>
                <w:color w:val="000000"/>
                <w:sz w:val="18"/>
                <w:szCs w:val="18"/>
              </w:rPr>
              <w:t>Section 2: What you need to know before you use Etrivex 500 micrograms/g shampoo</w:t>
            </w:r>
          </w:p>
          <w:p w:rsidR="00DB30F8" w:rsidRPr="00DB30F8" w:rsidRDefault="00DB30F8" w:rsidP="00DB30F8">
            <w:pPr>
              <w:pBdr>
                <w:bottom w:val="single" w:sz="12" w:space="1" w:color="auto"/>
              </w:pBdr>
              <w:spacing w:before="150" w:after="150" w:line="360" w:lineRule="auto"/>
              <w:rPr>
                <w:rFonts w:ascii="Helvetica" w:hAnsi="Helvetica" w:cs="Helvetica"/>
                <w:color w:val="000000"/>
                <w:sz w:val="18"/>
                <w:szCs w:val="18"/>
              </w:rPr>
            </w:pPr>
            <w:r w:rsidRPr="00DB30F8">
              <w:rPr>
                <w:rFonts w:ascii="Helvetica" w:hAnsi="Helvetica" w:cs="Helvetica"/>
                <w:color w:val="000000"/>
                <w:sz w:val="18"/>
                <w:szCs w:val="18"/>
              </w:rPr>
              <w:t>Warnings and precautions</w:t>
            </w:r>
          </w:p>
          <w:p w:rsidR="00DB30F8" w:rsidRPr="00DB30F8" w:rsidRDefault="00DB30F8" w:rsidP="00DB30F8">
            <w:pPr>
              <w:pBdr>
                <w:bottom w:val="single" w:sz="12" w:space="1" w:color="auto"/>
              </w:pBdr>
              <w:spacing w:before="150" w:after="150" w:line="360" w:lineRule="auto"/>
              <w:rPr>
                <w:rFonts w:ascii="Helvetica" w:hAnsi="Helvetica" w:cs="Helvetica"/>
                <w:color w:val="000000"/>
                <w:sz w:val="18"/>
                <w:szCs w:val="18"/>
              </w:rPr>
            </w:pPr>
            <w:r w:rsidRPr="00DB30F8">
              <w:rPr>
                <w:rFonts w:ascii="Helvetica" w:hAnsi="Helvetica" w:cs="Helvetica"/>
                <w:color w:val="000000"/>
                <w:sz w:val="18"/>
                <w:szCs w:val="18"/>
              </w:rPr>
              <w:t>Take special care with Etrivex 500 micrograms/g Shampoo</w:t>
            </w:r>
          </w:p>
          <w:p w:rsidR="00DB30F8" w:rsidRPr="00DB30F8" w:rsidRDefault="00DB30F8" w:rsidP="00DB30F8">
            <w:pPr>
              <w:pBdr>
                <w:bottom w:val="single" w:sz="12" w:space="1" w:color="auto"/>
              </w:pBdr>
              <w:spacing w:before="150" w:after="150" w:line="360" w:lineRule="auto"/>
              <w:rPr>
                <w:rFonts w:ascii="Helvetica" w:hAnsi="Helvetica" w:cs="Helvetica"/>
                <w:color w:val="000000"/>
                <w:sz w:val="18"/>
                <w:szCs w:val="18"/>
              </w:rPr>
            </w:pPr>
            <w:r w:rsidRPr="00DB30F8">
              <w:rPr>
                <w:rFonts w:ascii="Helvetica" w:hAnsi="Helvetica" w:cs="Helvetica"/>
                <w:color w:val="000000"/>
                <w:sz w:val="18"/>
                <w:szCs w:val="18"/>
              </w:rPr>
              <w:t>When using Etrivex shampoo, it must only be used on the scalp, do not use it as a regular shampoo or on other areas of the body and do not use Etrivex shampoo as a shower gel, body wash or bath foam.</w:t>
            </w:r>
          </w:p>
          <w:p w:rsidR="00DB30F8" w:rsidRPr="00DB30F8" w:rsidRDefault="00DB30F8" w:rsidP="00DB30F8">
            <w:pPr>
              <w:pBdr>
                <w:bottom w:val="single" w:sz="12" w:space="1" w:color="auto"/>
              </w:pBdr>
              <w:spacing w:before="150" w:after="150" w:line="360" w:lineRule="auto"/>
              <w:rPr>
                <w:rFonts w:ascii="Helvetica" w:hAnsi="Helvetica" w:cs="Helvetica"/>
                <w:color w:val="000000"/>
                <w:sz w:val="18"/>
                <w:szCs w:val="18"/>
              </w:rPr>
            </w:pPr>
            <w:r w:rsidRPr="00DB30F8">
              <w:rPr>
                <w:rFonts w:ascii="Helvetica" w:hAnsi="Helvetica" w:cs="Helvetica"/>
                <w:color w:val="000000"/>
                <w:sz w:val="18"/>
                <w:szCs w:val="18"/>
              </w:rPr>
              <w:t>When treating the scalp with Etrivex shampoo you must not cover the area being treated, for example: a shower cap must not be used as it may make the active substance pass through the skin and affect the other parts of the body.</w:t>
            </w:r>
          </w:p>
          <w:p w:rsidR="00DB30F8" w:rsidRPr="00DB30F8" w:rsidRDefault="00DB30F8" w:rsidP="00DB30F8">
            <w:pPr>
              <w:pBdr>
                <w:bottom w:val="single" w:sz="12" w:space="1" w:color="auto"/>
              </w:pBdr>
              <w:spacing w:before="150" w:after="150" w:line="360" w:lineRule="auto"/>
              <w:rPr>
                <w:rFonts w:ascii="Helvetica" w:hAnsi="Helvetica" w:cs="Helvetica"/>
                <w:color w:val="000000"/>
                <w:sz w:val="18"/>
                <w:szCs w:val="18"/>
              </w:rPr>
            </w:pPr>
            <w:r w:rsidRPr="00DB30F8">
              <w:rPr>
                <w:rFonts w:ascii="Helvetica" w:hAnsi="Helvetica" w:cs="Helvetica"/>
                <w:color w:val="000000"/>
                <w:sz w:val="18"/>
                <w:szCs w:val="18"/>
              </w:rPr>
              <w:t>When using Etrivex shampoo, avoid contact with the face, eyelids, axillae (armpits), erosive skin (chapped skin) surface and genital regions. Rinse off immediately with water if any product runs from the scalp.</w:t>
            </w:r>
          </w:p>
          <w:p w:rsidR="00DB30F8" w:rsidRPr="00DB30F8" w:rsidRDefault="00DB30F8" w:rsidP="00DB30F8">
            <w:pPr>
              <w:pBdr>
                <w:bottom w:val="single" w:sz="12" w:space="1" w:color="auto"/>
              </w:pBdr>
              <w:spacing w:before="150" w:after="150" w:line="360" w:lineRule="auto"/>
              <w:rPr>
                <w:rFonts w:ascii="Helvetica" w:hAnsi="Helvetica" w:cs="Helvetica"/>
                <w:color w:val="000000"/>
                <w:sz w:val="18"/>
                <w:szCs w:val="18"/>
              </w:rPr>
            </w:pPr>
            <w:r w:rsidRPr="00DB30F8">
              <w:rPr>
                <w:rFonts w:ascii="Helvetica" w:hAnsi="Helvetica" w:cs="Helvetica"/>
                <w:color w:val="000000"/>
                <w:sz w:val="18"/>
                <w:szCs w:val="18"/>
              </w:rPr>
              <w:t>If you get Etrivex shampoo in your eye(s), wash the affected eye thoroughly with water. If any irritation persists, please seek advice from your doctor.</w:t>
            </w:r>
          </w:p>
          <w:p w:rsidR="00DB30F8" w:rsidRPr="00DB30F8" w:rsidRDefault="00DB30F8" w:rsidP="00DB30F8">
            <w:pPr>
              <w:pBdr>
                <w:bottom w:val="single" w:sz="12" w:space="1" w:color="auto"/>
              </w:pBdr>
              <w:spacing w:before="150" w:after="150" w:line="360" w:lineRule="auto"/>
              <w:rPr>
                <w:rFonts w:ascii="Helvetica" w:hAnsi="Helvetica" w:cs="Helvetica"/>
                <w:color w:val="000000"/>
                <w:sz w:val="18"/>
                <w:szCs w:val="18"/>
              </w:rPr>
            </w:pPr>
            <w:r w:rsidRPr="00DB30F8">
              <w:rPr>
                <w:rFonts w:ascii="Helvetica" w:hAnsi="Helvetica" w:cs="Helvetica"/>
                <w:color w:val="000000"/>
                <w:sz w:val="18"/>
                <w:szCs w:val="18"/>
              </w:rPr>
              <w:t>If you do not notice an improvement of your scalp psoriasis, please see your doctor.</w:t>
            </w:r>
          </w:p>
          <w:p w:rsidR="00DB30F8" w:rsidRPr="00DB30F8" w:rsidRDefault="00DB30F8" w:rsidP="00DB30F8">
            <w:pPr>
              <w:pBdr>
                <w:bottom w:val="single" w:sz="12" w:space="1" w:color="auto"/>
              </w:pBdr>
              <w:spacing w:before="150" w:after="150" w:line="360" w:lineRule="auto"/>
              <w:rPr>
                <w:rFonts w:ascii="Helvetica" w:hAnsi="Helvetica" w:cs="Helvetica"/>
                <w:b/>
                <w:bCs/>
                <w:color w:val="000000"/>
                <w:sz w:val="18"/>
                <w:szCs w:val="18"/>
              </w:rPr>
            </w:pPr>
            <w:r w:rsidRPr="00DB30F8">
              <w:rPr>
                <w:rFonts w:ascii="Helvetica" w:hAnsi="Helvetica" w:cs="Helvetica"/>
                <w:b/>
                <w:bCs/>
                <w:color w:val="000000"/>
                <w:sz w:val="18"/>
                <w:szCs w:val="18"/>
              </w:rPr>
              <w:t>Contact your doctor if you experience blurred vision or other visual disturbances.</w:t>
            </w:r>
          </w:p>
          <w:p w:rsidR="00DB30F8" w:rsidRPr="00DB30F8" w:rsidRDefault="00DB30F8" w:rsidP="00DB30F8">
            <w:pPr>
              <w:pBdr>
                <w:bottom w:val="single" w:sz="12" w:space="1" w:color="auto"/>
              </w:pBdr>
              <w:spacing w:before="150" w:after="150" w:line="360" w:lineRule="auto"/>
              <w:rPr>
                <w:rFonts w:ascii="Helvetica" w:hAnsi="Helvetica" w:cs="Helvetica"/>
                <w:b/>
                <w:bCs/>
                <w:color w:val="000000"/>
                <w:sz w:val="18"/>
                <w:szCs w:val="18"/>
              </w:rPr>
            </w:pPr>
            <w:r w:rsidRPr="00DB30F8">
              <w:rPr>
                <w:rFonts w:ascii="Helvetica" w:hAnsi="Helvetica" w:cs="Helvetica"/>
                <w:b/>
                <w:bCs/>
                <w:color w:val="000000"/>
                <w:sz w:val="18"/>
                <w:szCs w:val="18"/>
              </w:rPr>
              <w:t>Section 4: Possible side effects</w:t>
            </w:r>
          </w:p>
          <w:p w:rsidR="00DB30F8" w:rsidRPr="00DB30F8" w:rsidRDefault="00DB30F8" w:rsidP="00DB30F8">
            <w:pPr>
              <w:pBdr>
                <w:bottom w:val="single" w:sz="12" w:space="1" w:color="auto"/>
              </w:pBdr>
              <w:spacing w:before="150" w:after="150" w:line="360" w:lineRule="auto"/>
              <w:rPr>
                <w:rFonts w:ascii="Helvetica" w:hAnsi="Helvetica" w:cs="Helvetica"/>
                <w:color w:val="000000"/>
                <w:sz w:val="18"/>
                <w:szCs w:val="18"/>
              </w:rPr>
            </w:pPr>
            <w:r w:rsidRPr="00DB30F8">
              <w:rPr>
                <w:rFonts w:ascii="Helvetica" w:hAnsi="Helvetica" w:cs="Helvetica"/>
                <w:color w:val="000000"/>
                <w:sz w:val="18"/>
                <w:szCs w:val="18"/>
              </w:rPr>
              <w:t>Like all medicines, this medicine can cause side effects, although not everybody gets them.</w:t>
            </w:r>
          </w:p>
          <w:p w:rsidR="00DB30F8" w:rsidRPr="00DB30F8" w:rsidRDefault="00DB30F8" w:rsidP="00DB30F8">
            <w:pPr>
              <w:pBdr>
                <w:bottom w:val="single" w:sz="12" w:space="1" w:color="auto"/>
              </w:pBdr>
              <w:spacing w:before="150" w:after="150" w:line="360" w:lineRule="auto"/>
              <w:rPr>
                <w:rFonts w:ascii="Helvetica" w:hAnsi="Helvetica" w:cs="Helvetica"/>
                <w:b/>
                <w:bCs/>
                <w:color w:val="000000"/>
                <w:sz w:val="18"/>
                <w:szCs w:val="18"/>
              </w:rPr>
            </w:pPr>
            <w:r w:rsidRPr="00DB30F8">
              <w:rPr>
                <w:rFonts w:ascii="Helvetica" w:hAnsi="Helvetica" w:cs="Helvetica"/>
                <w:b/>
                <w:bCs/>
                <w:color w:val="000000"/>
                <w:sz w:val="18"/>
                <w:szCs w:val="18"/>
              </w:rPr>
              <w:t>Etrivex shampoo may cause the following side effects</w:t>
            </w:r>
          </w:p>
          <w:p w:rsidR="00DB30F8" w:rsidRPr="00DB30F8" w:rsidRDefault="00DB30F8" w:rsidP="00DB30F8">
            <w:pPr>
              <w:pBdr>
                <w:bottom w:val="single" w:sz="12" w:space="1" w:color="auto"/>
              </w:pBdr>
              <w:spacing w:before="150" w:after="150" w:line="360" w:lineRule="auto"/>
              <w:rPr>
                <w:rFonts w:ascii="Helvetica" w:hAnsi="Helvetica" w:cs="Helvetica"/>
                <w:b/>
                <w:bCs/>
                <w:color w:val="000000"/>
                <w:sz w:val="18"/>
                <w:szCs w:val="18"/>
              </w:rPr>
            </w:pPr>
            <w:r w:rsidRPr="00DB30F8">
              <w:rPr>
                <w:rFonts w:ascii="Helvetica" w:hAnsi="Helvetica" w:cs="Helvetica"/>
                <w:b/>
                <w:bCs/>
                <w:color w:val="000000"/>
                <w:sz w:val="18"/>
                <w:szCs w:val="18"/>
              </w:rPr>
              <w:t>Not known (frequency cannot be estimated from the available data)</w:t>
            </w:r>
          </w:p>
          <w:p w:rsidR="00DB30F8" w:rsidRDefault="00DB30F8" w:rsidP="00DB30F8">
            <w:pPr>
              <w:pBdr>
                <w:bottom w:val="single" w:sz="12" w:space="1" w:color="auto"/>
              </w:pBdr>
              <w:spacing w:before="150" w:after="150" w:line="360" w:lineRule="auto"/>
              <w:rPr>
                <w:rFonts w:ascii="Helvetica" w:hAnsi="Helvetica" w:cs="Helvetica"/>
                <w:b/>
                <w:bCs/>
                <w:color w:val="000000"/>
                <w:sz w:val="18"/>
                <w:szCs w:val="18"/>
              </w:rPr>
            </w:pPr>
            <w:r w:rsidRPr="00DB30F8">
              <w:rPr>
                <w:rFonts w:ascii="Helvetica" w:hAnsi="Helvetica" w:cs="Helvetica"/>
                <w:b/>
                <w:bCs/>
                <w:color w:val="000000"/>
                <w:sz w:val="18"/>
                <w:szCs w:val="18"/>
              </w:rPr>
              <w:t>- Blurred vision</w:t>
            </w:r>
          </w:p>
          <w:p w:rsidR="00DB30F8" w:rsidRPr="007D4A69" w:rsidRDefault="00DB30F8" w:rsidP="00DB30F8">
            <w:pPr>
              <w:pBdr>
                <w:bottom w:val="single" w:sz="12" w:space="1" w:color="auto"/>
              </w:pBdr>
              <w:spacing w:before="150" w:after="150" w:line="360" w:lineRule="auto"/>
              <w:rPr>
                <w:rFonts w:ascii="Helvetica" w:hAnsi="Helvetica" w:cs="Helvetica"/>
                <w:color w:val="000000"/>
                <w:sz w:val="18"/>
                <w:szCs w:val="18"/>
              </w:rPr>
            </w:pPr>
            <w:r w:rsidRPr="00B369F8">
              <w:rPr>
                <w:rFonts w:ascii="Helvetica" w:hAnsi="Helvetica" w:cs="Helvetica"/>
                <w:color w:val="000000"/>
                <w:sz w:val="18"/>
                <w:szCs w:val="18"/>
              </w:rPr>
              <w:t xml:space="preserve">For further information please see the following </w:t>
            </w:r>
            <w:hyperlink r:id="rId65" w:history="1">
              <w:r w:rsidRPr="00B369F8">
                <w:rPr>
                  <w:rStyle w:val="Hyperlink"/>
                  <w:rFonts w:ascii="Helvetica" w:hAnsi="Helvetica" w:cs="Helvetica"/>
                  <w:sz w:val="18"/>
                  <w:szCs w:val="18"/>
                </w:rPr>
                <w:t>link.</w:t>
              </w:r>
            </w:hyperlink>
          </w:p>
        </w:tc>
      </w:tr>
      <w:tr w:rsidR="00B1365A" w:rsidRPr="00B16F99" w:rsidTr="00851B77">
        <w:tc>
          <w:tcPr>
            <w:tcW w:w="10456" w:type="dxa"/>
            <w:gridSpan w:val="2"/>
          </w:tcPr>
          <w:p w:rsidR="00462DEA" w:rsidRDefault="00462DEA" w:rsidP="00B1365A">
            <w:pPr>
              <w:rPr>
                <w:sz w:val="20"/>
                <w:szCs w:val="20"/>
              </w:rPr>
            </w:pPr>
          </w:p>
          <w:p w:rsidR="00B1365A" w:rsidRPr="00870F17" w:rsidRDefault="00B1365A" w:rsidP="00B1365A">
            <w:pPr>
              <w:rPr>
                <w:sz w:val="20"/>
                <w:szCs w:val="20"/>
              </w:rPr>
            </w:pPr>
            <w:r w:rsidRPr="00870F17">
              <w:rPr>
                <w:sz w:val="20"/>
                <w:szCs w:val="20"/>
              </w:rPr>
              <w:t>All Serious Shortage Protocols (SPP’s) can be found:</w:t>
            </w:r>
          </w:p>
          <w:p w:rsidR="00B1365A" w:rsidRDefault="00422ACD" w:rsidP="00B1365A">
            <w:pPr>
              <w:rPr>
                <w:rStyle w:val="Hyperlink"/>
                <w:color w:val="auto"/>
                <w:sz w:val="20"/>
                <w:szCs w:val="20"/>
              </w:rPr>
            </w:pPr>
            <w:hyperlink r:id="rId66" w:history="1">
              <w:r w:rsidR="00B1365A" w:rsidRPr="00870F17">
                <w:rPr>
                  <w:rStyle w:val="Hyperlink"/>
                  <w:color w:val="auto"/>
                  <w:sz w:val="20"/>
                  <w:szCs w:val="20"/>
                </w:rPr>
                <w:t>https://www.nhsbsa.nhs.uk/pharmacies-gp-practices-and-appliance-contractors/serious-shortage-protocols-ssps</w:t>
              </w:r>
            </w:hyperlink>
          </w:p>
          <w:p w:rsidR="00B1365A" w:rsidRPr="00870F17" w:rsidRDefault="00B1365A" w:rsidP="00B1365A">
            <w:pPr>
              <w:rPr>
                <w:sz w:val="20"/>
                <w:szCs w:val="20"/>
              </w:rPr>
            </w:pPr>
            <w:bookmarkStart w:id="0" w:name="_Hlk109130658"/>
            <w:r w:rsidRPr="00BD23AE">
              <w:rPr>
                <w:b/>
                <w:bCs/>
                <w:sz w:val="20"/>
                <w:szCs w:val="20"/>
              </w:rPr>
              <w:t xml:space="preserve">Shortage update taken from SPS Medicines Supply Toolkit </w:t>
            </w:r>
            <w:r>
              <w:rPr>
                <w:b/>
                <w:bCs/>
                <w:sz w:val="20"/>
                <w:szCs w:val="20"/>
              </w:rPr>
              <w:t xml:space="preserve">on </w:t>
            </w:r>
            <w:r w:rsidR="00787A22">
              <w:rPr>
                <w:b/>
                <w:bCs/>
                <w:sz w:val="20"/>
                <w:szCs w:val="20"/>
              </w:rPr>
              <w:t>7</w:t>
            </w:r>
            <w:r w:rsidR="00244848" w:rsidRPr="00244848">
              <w:rPr>
                <w:b/>
                <w:bCs/>
                <w:sz w:val="20"/>
                <w:szCs w:val="20"/>
                <w:vertAlign w:val="superscript"/>
              </w:rPr>
              <w:t>th</w:t>
            </w:r>
            <w:r w:rsidR="00244848">
              <w:rPr>
                <w:b/>
                <w:bCs/>
                <w:sz w:val="20"/>
                <w:szCs w:val="20"/>
              </w:rPr>
              <w:t xml:space="preserve"> December</w:t>
            </w:r>
            <w:r>
              <w:rPr>
                <w:b/>
                <w:bCs/>
                <w:sz w:val="20"/>
                <w:szCs w:val="20"/>
              </w:rPr>
              <w:t xml:space="preserve"> </w:t>
            </w:r>
            <w:r w:rsidRPr="00BD23AE">
              <w:rPr>
                <w:b/>
                <w:bCs/>
                <w:sz w:val="20"/>
                <w:szCs w:val="20"/>
              </w:rPr>
              <w:t>2022</w:t>
            </w:r>
            <w:r>
              <w:rPr>
                <w:b/>
                <w:bCs/>
                <w:sz w:val="20"/>
                <w:szCs w:val="20"/>
              </w:rPr>
              <w:t xml:space="preserve">. Information provided by DHSC and NHSEI Medicines Supply Teams and published on Specialist Pharmacy Services Medicines Supply Tool. Not formally reviewed by NHS Kent and Medway Medicines Optimisation. </w:t>
            </w:r>
            <w:bookmarkEnd w:id="0"/>
            <w:r>
              <w:rPr>
                <w:b/>
                <w:bCs/>
                <w:sz w:val="20"/>
                <w:szCs w:val="20"/>
              </w:rPr>
              <w:t xml:space="preserve">Practices are encouraged to register for access to the SPS website </w:t>
            </w:r>
            <w:hyperlink r:id="rId67" w:history="1">
              <w:r w:rsidRPr="008E78CD">
                <w:rPr>
                  <w:rStyle w:val="Hyperlink"/>
                  <w:b/>
                  <w:bCs/>
                  <w:sz w:val="20"/>
                  <w:szCs w:val="20"/>
                </w:rPr>
                <w:t>https://www.sps.nhs.uk/</w:t>
              </w:r>
            </w:hyperlink>
            <w:r>
              <w:rPr>
                <w:b/>
                <w:bCs/>
                <w:sz w:val="20"/>
                <w:szCs w:val="20"/>
              </w:rPr>
              <w:t xml:space="preserve">    and access this tool </w:t>
            </w:r>
            <w:r w:rsidRPr="00462DEA">
              <w:rPr>
                <w:b/>
                <w:bCs/>
                <w:color w:val="548DD4" w:themeColor="text2" w:themeTint="99"/>
                <w:sz w:val="20"/>
                <w:szCs w:val="20"/>
              </w:rPr>
              <w:t xml:space="preserve">directly </w:t>
            </w:r>
            <w:r>
              <w:rPr>
                <w:b/>
                <w:bCs/>
                <w:sz w:val="20"/>
                <w:szCs w:val="20"/>
              </w:rPr>
              <w:t>in real time.</w:t>
            </w:r>
          </w:p>
        </w:tc>
      </w:tr>
    </w:tbl>
    <w:p w:rsidR="002D7007" w:rsidRPr="00B16F99" w:rsidRDefault="002D7007"/>
    <w:sectPr w:rsidR="002D7007" w:rsidRPr="00B16F99" w:rsidSect="00D533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969"/>
    <w:multiLevelType w:val="multilevel"/>
    <w:tmpl w:val="04C6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A0D1C"/>
    <w:multiLevelType w:val="multilevel"/>
    <w:tmpl w:val="5EE4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16A5A"/>
    <w:multiLevelType w:val="multilevel"/>
    <w:tmpl w:val="B058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93A10"/>
    <w:multiLevelType w:val="multilevel"/>
    <w:tmpl w:val="50D8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A25A8"/>
    <w:multiLevelType w:val="multilevel"/>
    <w:tmpl w:val="CF4A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F0188"/>
    <w:multiLevelType w:val="multilevel"/>
    <w:tmpl w:val="C4E2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71E8D"/>
    <w:multiLevelType w:val="multilevel"/>
    <w:tmpl w:val="6A3A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00ABD"/>
    <w:multiLevelType w:val="multilevel"/>
    <w:tmpl w:val="2CF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7F735F"/>
    <w:multiLevelType w:val="multilevel"/>
    <w:tmpl w:val="C36C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057C3"/>
    <w:multiLevelType w:val="multilevel"/>
    <w:tmpl w:val="346C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92A48"/>
    <w:multiLevelType w:val="multilevel"/>
    <w:tmpl w:val="6DD2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3176E0"/>
    <w:multiLevelType w:val="multilevel"/>
    <w:tmpl w:val="A3D8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114BA"/>
    <w:multiLevelType w:val="multilevel"/>
    <w:tmpl w:val="CD94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218DC"/>
    <w:multiLevelType w:val="multilevel"/>
    <w:tmpl w:val="E5A4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64454"/>
    <w:multiLevelType w:val="multilevel"/>
    <w:tmpl w:val="3FA2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A6A36"/>
    <w:multiLevelType w:val="multilevel"/>
    <w:tmpl w:val="CF26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764B2"/>
    <w:multiLevelType w:val="multilevel"/>
    <w:tmpl w:val="BAA4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43D1F"/>
    <w:multiLevelType w:val="multilevel"/>
    <w:tmpl w:val="3DCE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F79CE"/>
    <w:multiLevelType w:val="multilevel"/>
    <w:tmpl w:val="527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756D4F"/>
    <w:multiLevelType w:val="multilevel"/>
    <w:tmpl w:val="90F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730CA8"/>
    <w:multiLevelType w:val="multilevel"/>
    <w:tmpl w:val="7EB6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E93B49"/>
    <w:multiLevelType w:val="multilevel"/>
    <w:tmpl w:val="334E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428C4"/>
    <w:multiLevelType w:val="multilevel"/>
    <w:tmpl w:val="286A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C215D"/>
    <w:multiLevelType w:val="multilevel"/>
    <w:tmpl w:val="6B80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256F39"/>
    <w:multiLevelType w:val="multilevel"/>
    <w:tmpl w:val="80DC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868E7"/>
    <w:multiLevelType w:val="multilevel"/>
    <w:tmpl w:val="89CC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C26DE1"/>
    <w:multiLevelType w:val="multilevel"/>
    <w:tmpl w:val="4986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C09D9"/>
    <w:multiLevelType w:val="multilevel"/>
    <w:tmpl w:val="0564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0379">
    <w:abstractNumId w:val="22"/>
  </w:num>
  <w:num w:numId="2" w16cid:durableId="845247210">
    <w:abstractNumId w:val="9"/>
  </w:num>
  <w:num w:numId="3" w16cid:durableId="1574780377">
    <w:abstractNumId w:val="16"/>
  </w:num>
  <w:num w:numId="4" w16cid:durableId="27993932">
    <w:abstractNumId w:val="7"/>
  </w:num>
  <w:num w:numId="5" w16cid:durableId="1632320507">
    <w:abstractNumId w:val="12"/>
  </w:num>
  <w:num w:numId="6" w16cid:durableId="1050111545">
    <w:abstractNumId w:val="20"/>
  </w:num>
  <w:num w:numId="7" w16cid:durableId="288127556">
    <w:abstractNumId w:val="23"/>
  </w:num>
  <w:num w:numId="8" w16cid:durableId="1487211638">
    <w:abstractNumId w:val="13"/>
  </w:num>
  <w:num w:numId="9" w16cid:durableId="717509428">
    <w:abstractNumId w:val="11"/>
  </w:num>
  <w:num w:numId="10" w16cid:durableId="732972393">
    <w:abstractNumId w:val="21"/>
  </w:num>
  <w:num w:numId="11" w16cid:durableId="2134247190">
    <w:abstractNumId w:val="10"/>
  </w:num>
  <w:num w:numId="12" w16cid:durableId="296835034">
    <w:abstractNumId w:val="24"/>
  </w:num>
  <w:num w:numId="13" w16cid:durableId="559563786">
    <w:abstractNumId w:val="4"/>
  </w:num>
  <w:num w:numId="14" w16cid:durableId="90244275">
    <w:abstractNumId w:val="1"/>
  </w:num>
  <w:num w:numId="15" w16cid:durableId="826048375">
    <w:abstractNumId w:val="8"/>
  </w:num>
  <w:num w:numId="16" w16cid:durableId="1101727269">
    <w:abstractNumId w:val="26"/>
  </w:num>
  <w:num w:numId="17" w16cid:durableId="1884099397">
    <w:abstractNumId w:val="5"/>
  </w:num>
  <w:num w:numId="18" w16cid:durableId="1570337524">
    <w:abstractNumId w:val="14"/>
  </w:num>
  <w:num w:numId="19" w16cid:durableId="976835514">
    <w:abstractNumId w:val="25"/>
  </w:num>
  <w:num w:numId="20" w16cid:durableId="1189486501">
    <w:abstractNumId w:val="15"/>
  </w:num>
  <w:num w:numId="21" w16cid:durableId="423457705">
    <w:abstractNumId w:val="18"/>
  </w:num>
  <w:num w:numId="22" w16cid:durableId="1698582301">
    <w:abstractNumId w:val="19"/>
  </w:num>
  <w:num w:numId="23" w16cid:durableId="1343824500">
    <w:abstractNumId w:val="0"/>
  </w:num>
  <w:num w:numId="24" w16cid:durableId="1677880354">
    <w:abstractNumId w:val="27"/>
  </w:num>
  <w:num w:numId="25" w16cid:durableId="248082584">
    <w:abstractNumId w:val="6"/>
  </w:num>
  <w:num w:numId="26" w16cid:durableId="1358458435">
    <w:abstractNumId w:val="2"/>
  </w:num>
  <w:num w:numId="27" w16cid:durableId="1553497705">
    <w:abstractNumId w:val="17"/>
  </w:num>
  <w:num w:numId="28" w16cid:durableId="142279897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14"/>
    <w:rsid w:val="000027D8"/>
    <w:rsid w:val="0004327D"/>
    <w:rsid w:val="0004559B"/>
    <w:rsid w:val="000547DF"/>
    <w:rsid w:val="000A6609"/>
    <w:rsid w:val="000E2F23"/>
    <w:rsid w:val="0013587A"/>
    <w:rsid w:val="001C7EEE"/>
    <w:rsid w:val="001D02EE"/>
    <w:rsid w:val="001F7608"/>
    <w:rsid w:val="00233EB9"/>
    <w:rsid w:val="00244848"/>
    <w:rsid w:val="00245361"/>
    <w:rsid w:val="00254DC1"/>
    <w:rsid w:val="00271250"/>
    <w:rsid w:val="00273145"/>
    <w:rsid w:val="002B4DBB"/>
    <w:rsid w:val="002C4D11"/>
    <w:rsid w:val="002D7007"/>
    <w:rsid w:val="002F3907"/>
    <w:rsid w:val="002F727C"/>
    <w:rsid w:val="00312C38"/>
    <w:rsid w:val="00326C40"/>
    <w:rsid w:val="003358EC"/>
    <w:rsid w:val="003535DA"/>
    <w:rsid w:val="003675AE"/>
    <w:rsid w:val="00391265"/>
    <w:rsid w:val="003A0500"/>
    <w:rsid w:val="003B4C66"/>
    <w:rsid w:val="003C0E4F"/>
    <w:rsid w:val="003D0ECC"/>
    <w:rsid w:val="00443598"/>
    <w:rsid w:val="00462DEA"/>
    <w:rsid w:val="004957D6"/>
    <w:rsid w:val="004C0830"/>
    <w:rsid w:val="00543B6E"/>
    <w:rsid w:val="005F02B8"/>
    <w:rsid w:val="005F709A"/>
    <w:rsid w:val="00622AAD"/>
    <w:rsid w:val="00643383"/>
    <w:rsid w:val="00692004"/>
    <w:rsid w:val="0069289F"/>
    <w:rsid w:val="007110C0"/>
    <w:rsid w:val="00753CB7"/>
    <w:rsid w:val="00783464"/>
    <w:rsid w:val="00787A22"/>
    <w:rsid w:val="007915C5"/>
    <w:rsid w:val="007D4A69"/>
    <w:rsid w:val="00813B0E"/>
    <w:rsid w:val="00821233"/>
    <w:rsid w:val="0084005D"/>
    <w:rsid w:val="00845F03"/>
    <w:rsid w:val="00851B77"/>
    <w:rsid w:val="00870F17"/>
    <w:rsid w:val="00874C83"/>
    <w:rsid w:val="00890C4E"/>
    <w:rsid w:val="008E4112"/>
    <w:rsid w:val="00961493"/>
    <w:rsid w:val="0099115D"/>
    <w:rsid w:val="009F05FB"/>
    <w:rsid w:val="00A164B3"/>
    <w:rsid w:val="00A25022"/>
    <w:rsid w:val="00A66FFE"/>
    <w:rsid w:val="00A76AF6"/>
    <w:rsid w:val="00A84053"/>
    <w:rsid w:val="00AE6D2B"/>
    <w:rsid w:val="00B1365A"/>
    <w:rsid w:val="00B16F99"/>
    <w:rsid w:val="00B26E48"/>
    <w:rsid w:val="00B369F8"/>
    <w:rsid w:val="00B4360A"/>
    <w:rsid w:val="00B471FB"/>
    <w:rsid w:val="00B80A57"/>
    <w:rsid w:val="00B86321"/>
    <w:rsid w:val="00C0308C"/>
    <w:rsid w:val="00C33280"/>
    <w:rsid w:val="00C44540"/>
    <w:rsid w:val="00C63C21"/>
    <w:rsid w:val="00C655AC"/>
    <w:rsid w:val="00C75A12"/>
    <w:rsid w:val="00C922E0"/>
    <w:rsid w:val="00CD13E6"/>
    <w:rsid w:val="00D53314"/>
    <w:rsid w:val="00D929E2"/>
    <w:rsid w:val="00D931D4"/>
    <w:rsid w:val="00DA7E97"/>
    <w:rsid w:val="00DB30F8"/>
    <w:rsid w:val="00E00FA7"/>
    <w:rsid w:val="00E00FE5"/>
    <w:rsid w:val="00E0307D"/>
    <w:rsid w:val="00E971A3"/>
    <w:rsid w:val="00EA095F"/>
    <w:rsid w:val="00EE1ED0"/>
    <w:rsid w:val="00EE62AF"/>
    <w:rsid w:val="00EF34D6"/>
    <w:rsid w:val="00F10009"/>
    <w:rsid w:val="00F53B76"/>
    <w:rsid w:val="00F66B1E"/>
    <w:rsid w:val="00FA3A73"/>
    <w:rsid w:val="00FD7652"/>
    <w:rsid w:val="00FF1764"/>
    <w:rsid w:val="00FF4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AD3D"/>
  <w15:docId w15:val="{66F5A2B3-6929-49E0-85E1-C2AF9035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0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45F03"/>
    <w:pPr>
      <w:spacing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A3A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00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145"/>
    <w:rPr>
      <w:color w:val="0000FF" w:themeColor="hyperlink"/>
      <w:u w:val="single"/>
    </w:rPr>
  </w:style>
  <w:style w:type="paragraph" w:customStyle="1" w:styleId="Default">
    <w:name w:val="Default"/>
    <w:rsid w:val="00EA095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C4D1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289F"/>
    <w:pPr>
      <w:ind w:left="720"/>
      <w:contextualSpacing/>
    </w:pPr>
  </w:style>
  <w:style w:type="character" w:styleId="FollowedHyperlink">
    <w:name w:val="FollowedHyperlink"/>
    <w:basedOn w:val="DefaultParagraphFont"/>
    <w:uiPriority w:val="99"/>
    <w:semiHidden/>
    <w:unhideWhenUsed/>
    <w:rsid w:val="00A66FFE"/>
    <w:rPr>
      <w:color w:val="800080" w:themeColor="followedHyperlink"/>
      <w:u w:val="single"/>
    </w:rPr>
  </w:style>
  <w:style w:type="paragraph" w:customStyle="1" w:styleId="xxxmsonormal">
    <w:name w:val="x_xxmsonormal"/>
    <w:basedOn w:val="Normal"/>
    <w:rsid w:val="00692004"/>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813B0E"/>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845F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A3A7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4005D"/>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4005D"/>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A164B3"/>
    <w:rPr>
      <w:b/>
      <w:bCs/>
    </w:rPr>
  </w:style>
  <w:style w:type="character" w:styleId="UnresolvedMention">
    <w:name w:val="Unresolved Mention"/>
    <w:basedOn w:val="DefaultParagraphFont"/>
    <w:uiPriority w:val="99"/>
    <w:semiHidden/>
    <w:unhideWhenUsed/>
    <w:rsid w:val="00E0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991">
      <w:bodyDiv w:val="1"/>
      <w:marLeft w:val="0"/>
      <w:marRight w:val="0"/>
      <w:marTop w:val="0"/>
      <w:marBottom w:val="0"/>
      <w:divBdr>
        <w:top w:val="none" w:sz="0" w:space="0" w:color="auto"/>
        <w:left w:val="none" w:sz="0" w:space="0" w:color="auto"/>
        <w:bottom w:val="none" w:sz="0" w:space="0" w:color="auto"/>
        <w:right w:val="none" w:sz="0" w:space="0" w:color="auto"/>
      </w:divBdr>
      <w:divsChild>
        <w:div w:id="1466461858">
          <w:marLeft w:val="0"/>
          <w:marRight w:val="0"/>
          <w:marTop w:val="0"/>
          <w:marBottom w:val="0"/>
          <w:divBdr>
            <w:top w:val="single" w:sz="6" w:space="0" w:color="E2E3E3"/>
            <w:left w:val="none" w:sz="0" w:space="0" w:color="auto"/>
            <w:bottom w:val="none" w:sz="0" w:space="0" w:color="auto"/>
            <w:right w:val="none" w:sz="0" w:space="0" w:color="auto"/>
          </w:divBdr>
          <w:divsChild>
            <w:div w:id="1573082757">
              <w:marLeft w:val="-150"/>
              <w:marRight w:val="-150"/>
              <w:marTop w:val="0"/>
              <w:marBottom w:val="0"/>
              <w:divBdr>
                <w:top w:val="none" w:sz="0" w:space="0" w:color="auto"/>
                <w:left w:val="none" w:sz="0" w:space="0" w:color="auto"/>
                <w:bottom w:val="none" w:sz="0" w:space="0" w:color="auto"/>
                <w:right w:val="none" w:sz="0" w:space="0" w:color="auto"/>
              </w:divBdr>
              <w:divsChild>
                <w:div w:id="19848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9095">
          <w:marLeft w:val="0"/>
          <w:marRight w:val="0"/>
          <w:marTop w:val="0"/>
          <w:marBottom w:val="0"/>
          <w:divBdr>
            <w:top w:val="dotted" w:sz="6" w:space="0" w:color="E2E3E3"/>
            <w:left w:val="none" w:sz="0" w:space="0" w:color="auto"/>
            <w:bottom w:val="none" w:sz="0" w:space="0" w:color="auto"/>
            <w:right w:val="none" w:sz="0" w:space="0" w:color="auto"/>
          </w:divBdr>
          <w:divsChild>
            <w:div w:id="58405886">
              <w:marLeft w:val="-150"/>
              <w:marRight w:val="-150"/>
              <w:marTop w:val="0"/>
              <w:marBottom w:val="0"/>
              <w:divBdr>
                <w:top w:val="none" w:sz="0" w:space="0" w:color="auto"/>
                <w:left w:val="none" w:sz="0" w:space="0" w:color="auto"/>
                <w:bottom w:val="none" w:sz="0" w:space="0" w:color="auto"/>
                <w:right w:val="none" w:sz="0" w:space="0" w:color="auto"/>
              </w:divBdr>
              <w:divsChild>
                <w:div w:id="2028365927">
                  <w:marLeft w:val="0"/>
                  <w:marRight w:val="0"/>
                  <w:marTop w:val="0"/>
                  <w:marBottom w:val="0"/>
                  <w:divBdr>
                    <w:top w:val="none" w:sz="0" w:space="0" w:color="auto"/>
                    <w:left w:val="none" w:sz="0" w:space="0" w:color="auto"/>
                    <w:bottom w:val="none" w:sz="0" w:space="0" w:color="auto"/>
                    <w:right w:val="none" w:sz="0" w:space="0" w:color="auto"/>
                  </w:divBdr>
                </w:div>
                <w:div w:id="128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3868">
          <w:marLeft w:val="0"/>
          <w:marRight w:val="0"/>
          <w:marTop w:val="0"/>
          <w:marBottom w:val="0"/>
          <w:divBdr>
            <w:top w:val="dotted" w:sz="6" w:space="0" w:color="E2E3E3"/>
            <w:left w:val="none" w:sz="0" w:space="0" w:color="auto"/>
            <w:bottom w:val="none" w:sz="0" w:space="0" w:color="auto"/>
            <w:right w:val="none" w:sz="0" w:space="0" w:color="auto"/>
          </w:divBdr>
          <w:divsChild>
            <w:div w:id="510410886">
              <w:marLeft w:val="-150"/>
              <w:marRight w:val="-150"/>
              <w:marTop w:val="0"/>
              <w:marBottom w:val="0"/>
              <w:divBdr>
                <w:top w:val="none" w:sz="0" w:space="0" w:color="auto"/>
                <w:left w:val="none" w:sz="0" w:space="0" w:color="auto"/>
                <w:bottom w:val="none" w:sz="0" w:space="0" w:color="auto"/>
                <w:right w:val="none" w:sz="0" w:space="0" w:color="auto"/>
              </w:divBdr>
              <w:divsChild>
                <w:div w:id="763838009">
                  <w:marLeft w:val="0"/>
                  <w:marRight w:val="0"/>
                  <w:marTop w:val="0"/>
                  <w:marBottom w:val="0"/>
                  <w:divBdr>
                    <w:top w:val="none" w:sz="0" w:space="0" w:color="auto"/>
                    <w:left w:val="none" w:sz="0" w:space="0" w:color="auto"/>
                    <w:bottom w:val="none" w:sz="0" w:space="0" w:color="auto"/>
                    <w:right w:val="none" w:sz="0" w:space="0" w:color="auto"/>
                  </w:divBdr>
                </w:div>
                <w:div w:id="5250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1957">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74473738">
      <w:bodyDiv w:val="1"/>
      <w:marLeft w:val="0"/>
      <w:marRight w:val="0"/>
      <w:marTop w:val="0"/>
      <w:marBottom w:val="0"/>
      <w:divBdr>
        <w:top w:val="none" w:sz="0" w:space="0" w:color="auto"/>
        <w:left w:val="none" w:sz="0" w:space="0" w:color="auto"/>
        <w:bottom w:val="none" w:sz="0" w:space="0" w:color="auto"/>
        <w:right w:val="none" w:sz="0" w:space="0" w:color="auto"/>
      </w:divBdr>
      <w:divsChild>
        <w:div w:id="1215386787">
          <w:marLeft w:val="0"/>
          <w:marRight w:val="0"/>
          <w:marTop w:val="0"/>
          <w:marBottom w:val="0"/>
          <w:divBdr>
            <w:top w:val="single" w:sz="6" w:space="0" w:color="E2E3E3"/>
            <w:left w:val="none" w:sz="0" w:space="0" w:color="auto"/>
            <w:bottom w:val="none" w:sz="0" w:space="0" w:color="auto"/>
            <w:right w:val="none" w:sz="0" w:space="0" w:color="auto"/>
          </w:divBdr>
          <w:divsChild>
            <w:div w:id="138378337">
              <w:marLeft w:val="-150"/>
              <w:marRight w:val="-150"/>
              <w:marTop w:val="0"/>
              <w:marBottom w:val="0"/>
              <w:divBdr>
                <w:top w:val="none" w:sz="0" w:space="0" w:color="auto"/>
                <w:left w:val="none" w:sz="0" w:space="0" w:color="auto"/>
                <w:bottom w:val="none" w:sz="0" w:space="0" w:color="auto"/>
                <w:right w:val="none" w:sz="0" w:space="0" w:color="auto"/>
              </w:divBdr>
              <w:divsChild>
                <w:div w:id="9720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6705">
          <w:marLeft w:val="0"/>
          <w:marRight w:val="0"/>
          <w:marTop w:val="0"/>
          <w:marBottom w:val="0"/>
          <w:divBdr>
            <w:top w:val="dotted" w:sz="6" w:space="0" w:color="E2E3E3"/>
            <w:left w:val="none" w:sz="0" w:space="0" w:color="auto"/>
            <w:bottom w:val="none" w:sz="0" w:space="0" w:color="auto"/>
            <w:right w:val="none" w:sz="0" w:space="0" w:color="auto"/>
          </w:divBdr>
          <w:divsChild>
            <w:div w:id="929654470">
              <w:marLeft w:val="-150"/>
              <w:marRight w:val="-150"/>
              <w:marTop w:val="0"/>
              <w:marBottom w:val="0"/>
              <w:divBdr>
                <w:top w:val="none" w:sz="0" w:space="0" w:color="auto"/>
                <w:left w:val="none" w:sz="0" w:space="0" w:color="auto"/>
                <w:bottom w:val="none" w:sz="0" w:space="0" w:color="auto"/>
                <w:right w:val="none" w:sz="0" w:space="0" w:color="auto"/>
              </w:divBdr>
              <w:divsChild>
                <w:div w:id="273369879">
                  <w:marLeft w:val="0"/>
                  <w:marRight w:val="0"/>
                  <w:marTop w:val="0"/>
                  <w:marBottom w:val="0"/>
                  <w:divBdr>
                    <w:top w:val="none" w:sz="0" w:space="0" w:color="auto"/>
                    <w:left w:val="none" w:sz="0" w:space="0" w:color="auto"/>
                    <w:bottom w:val="none" w:sz="0" w:space="0" w:color="auto"/>
                    <w:right w:val="none" w:sz="0" w:space="0" w:color="auto"/>
                  </w:divBdr>
                </w:div>
                <w:div w:id="13920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0105">
      <w:bodyDiv w:val="1"/>
      <w:marLeft w:val="0"/>
      <w:marRight w:val="0"/>
      <w:marTop w:val="0"/>
      <w:marBottom w:val="0"/>
      <w:divBdr>
        <w:top w:val="none" w:sz="0" w:space="0" w:color="auto"/>
        <w:left w:val="none" w:sz="0" w:space="0" w:color="auto"/>
        <w:bottom w:val="none" w:sz="0" w:space="0" w:color="auto"/>
        <w:right w:val="none" w:sz="0" w:space="0" w:color="auto"/>
      </w:divBdr>
    </w:div>
    <w:div w:id="76946869">
      <w:bodyDiv w:val="1"/>
      <w:marLeft w:val="0"/>
      <w:marRight w:val="0"/>
      <w:marTop w:val="0"/>
      <w:marBottom w:val="0"/>
      <w:divBdr>
        <w:top w:val="none" w:sz="0" w:space="0" w:color="auto"/>
        <w:left w:val="none" w:sz="0" w:space="0" w:color="auto"/>
        <w:bottom w:val="none" w:sz="0" w:space="0" w:color="auto"/>
        <w:right w:val="none" w:sz="0" w:space="0" w:color="auto"/>
      </w:divBdr>
    </w:div>
    <w:div w:id="99035545">
      <w:bodyDiv w:val="1"/>
      <w:marLeft w:val="0"/>
      <w:marRight w:val="0"/>
      <w:marTop w:val="0"/>
      <w:marBottom w:val="0"/>
      <w:divBdr>
        <w:top w:val="none" w:sz="0" w:space="0" w:color="auto"/>
        <w:left w:val="none" w:sz="0" w:space="0" w:color="auto"/>
        <w:bottom w:val="none" w:sz="0" w:space="0" w:color="auto"/>
        <w:right w:val="none" w:sz="0" w:space="0" w:color="auto"/>
      </w:divBdr>
    </w:div>
    <w:div w:id="99766469">
      <w:bodyDiv w:val="1"/>
      <w:marLeft w:val="0"/>
      <w:marRight w:val="0"/>
      <w:marTop w:val="0"/>
      <w:marBottom w:val="0"/>
      <w:divBdr>
        <w:top w:val="none" w:sz="0" w:space="0" w:color="auto"/>
        <w:left w:val="none" w:sz="0" w:space="0" w:color="auto"/>
        <w:bottom w:val="none" w:sz="0" w:space="0" w:color="auto"/>
        <w:right w:val="none" w:sz="0" w:space="0" w:color="auto"/>
      </w:divBdr>
      <w:divsChild>
        <w:div w:id="34931535">
          <w:marLeft w:val="0"/>
          <w:marRight w:val="0"/>
          <w:marTop w:val="0"/>
          <w:marBottom w:val="0"/>
          <w:divBdr>
            <w:top w:val="none" w:sz="0" w:space="0" w:color="auto"/>
            <w:left w:val="none" w:sz="0" w:space="0" w:color="auto"/>
            <w:bottom w:val="none" w:sz="0" w:space="0" w:color="auto"/>
            <w:right w:val="none" w:sz="0" w:space="0" w:color="auto"/>
          </w:divBdr>
          <w:divsChild>
            <w:div w:id="823853857">
              <w:marLeft w:val="0"/>
              <w:marRight w:val="0"/>
              <w:marTop w:val="0"/>
              <w:marBottom w:val="0"/>
              <w:divBdr>
                <w:top w:val="none" w:sz="0" w:space="0" w:color="auto"/>
                <w:left w:val="none" w:sz="0" w:space="0" w:color="auto"/>
                <w:bottom w:val="none" w:sz="0" w:space="0" w:color="auto"/>
                <w:right w:val="none" w:sz="0" w:space="0" w:color="auto"/>
              </w:divBdr>
              <w:divsChild>
                <w:div w:id="1225217331">
                  <w:marLeft w:val="0"/>
                  <w:marRight w:val="0"/>
                  <w:marTop w:val="0"/>
                  <w:marBottom w:val="0"/>
                  <w:divBdr>
                    <w:top w:val="none" w:sz="0" w:space="0" w:color="auto"/>
                    <w:left w:val="none" w:sz="0" w:space="0" w:color="auto"/>
                    <w:bottom w:val="none" w:sz="0" w:space="0" w:color="auto"/>
                    <w:right w:val="none" w:sz="0" w:space="0" w:color="auto"/>
                  </w:divBdr>
                  <w:divsChild>
                    <w:div w:id="1474061981">
                      <w:marLeft w:val="-150"/>
                      <w:marRight w:val="-150"/>
                      <w:marTop w:val="0"/>
                      <w:marBottom w:val="0"/>
                      <w:divBdr>
                        <w:top w:val="none" w:sz="0" w:space="0" w:color="auto"/>
                        <w:left w:val="none" w:sz="0" w:space="0" w:color="auto"/>
                        <w:bottom w:val="none" w:sz="0" w:space="0" w:color="auto"/>
                        <w:right w:val="none" w:sz="0" w:space="0" w:color="auto"/>
                      </w:divBdr>
                      <w:divsChild>
                        <w:div w:id="14451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4764">
      <w:bodyDiv w:val="1"/>
      <w:marLeft w:val="0"/>
      <w:marRight w:val="0"/>
      <w:marTop w:val="0"/>
      <w:marBottom w:val="0"/>
      <w:divBdr>
        <w:top w:val="none" w:sz="0" w:space="0" w:color="auto"/>
        <w:left w:val="none" w:sz="0" w:space="0" w:color="auto"/>
        <w:bottom w:val="none" w:sz="0" w:space="0" w:color="auto"/>
        <w:right w:val="none" w:sz="0" w:space="0" w:color="auto"/>
      </w:divBdr>
    </w:div>
    <w:div w:id="165363813">
      <w:bodyDiv w:val="1"/>
      <w:marLeft w:val="0"/>
      <w:marRight w:val="0"/>
      <w:marTop w:val="0"/>
      <w:marBottom w:val="0"/>
      <w:divBdr>
        <w:top w:val="none" w:sz="0" w:space="0" w:color="auto"/>
        <w:left w:val="none" w:sz="0" w:space="0" w:color="auto"/>
        <w:bottom w:val="none" w:sz="0" w:space="0" w:color="auto"/>
        <w:right w:val="none" w:sz="0" w:space="0" w:color="auto"/>
      </w:divBdr>
      <w:divsChild>
        <w:div w:id="1804613753">
          <w:marLeft w:val="0"/>
          <w:marRight w:val="0"/>
          <w:marTop w:val="0"/>
          <w:marBottom w:val="0"/>
          <w:divBdr>
            <w:top w:val="none" w:sz="0" w:space="0" w:color="auto"/>
            <w:left w:val="none" w:sz="0" w:space="0" w:color="auto"/>
            <w:bottom w:val="none" w:sz="0" w:space="0" w:color="auto"/>
            <w:right w:val="none" w:sz="0" w:space="0" w:color="auto"/>
          </w:divBdr>
          <w:divsChild>
            <w:div w:id="766971601">
              <w:marLeft w:val="0"/>
              <w:marRight w:val="0"/>
              <w:marTop w:val="0"/>
              <w:marBottom w:val="0"/>
              <w:divBdr>
                <w:top w:val="none" w:sz="0" w:space="0" w:color="auto"/>
                <w:left w:val="none" w:sz="0" w:space="0" w:color="auto"/>
                <w:bottom w:val="none" w:sz="0" w:space="0" w:color="auto"/>
                <w:right w:val="none" w:sz="0" w:space="0" w:color="auto"/>
              </w:divBdr>
              <w:divsChild>
                <w:div w:id="1743134103">
                  <w:marLeft w:val="0"/>
                  <w:marRight w:val="0"/>
                  <w:marTop w:val="0"/>
                  <w:marBottom w:val="0"/>
                  <w:divBdr>
                    <w:top w:val="none" w:sz="0" w:space="0" w:color="auto"/>
                    <w:left w:val="none" w:sz="0" w:space="0" w:color="auto"/>
                    <w:bottom w:val="none" w:sz="0" w:space="0" w:color="auto"/>
                    <w:right w:val="none" w:sz="0" w:space="0" w:color="auto"/>
                  </w:divBdr>
                  <w:divsChild>
                    <w:div w:id="1126192674">
                      <w:marLeft w:val="-150"/>
                      <w:marRight w:val="-150"/>
                      <w:marTop w:val="0"/>
                      <w:marBottom w:val="0"/>
                      <w:divBdr>
                        <w:top w:val="none" w:sz="0" w:space="0" w:color="auto"/>
                        <w:left w:val="none" w:sz="0" w:space="0" w:color="auto"/>
                        <w:bottom w:val="none" w:sz="0" w:space="0" w:color="auto"/>
                        <w:right w:val="none" w:sz="0" w:space="0" w:color="auto"/>
                      </w:divBdr>
                      <w:divsChild>
                        <w:div w:id="6304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83178">
      <w:bodyDiv w:val="1"/>
      <w:marLeft w:val="0"/>
      <w:marRight w:val="0"/>
      <w:marTop w:val="0"/>
      <w:marBottom w:val="0"/>
      <w:divBdr>
        <w:top w:val="none" w:sz="0" w:space="0" w:color="auto"/>
        <w:left w:val="none" w:sz="0" w:space="0" w:color="auto"/>
        <w:bottom w:val="none" w:sz="0" w:space="0" w:color="auto"/>
        <w:right w:val="none" w:sz="0" w:space="0" w:color="auto"/>
      </w:divBdr>
    </w:div>
    <w:div w:id="179782542">
      <w:bodyDiv w:val="1"/>
      <w:marLeft w:val="0"/>
      <w:marRight w:val="0"/>
      <w:marTop w:val="0"/>
      <w:marBottom w:val="0"/>
      <w:divBdr>
        <w:top w:val="none" w:sz="0" w:space="0" w:color="auto"/>
        <w:left w:val="none" w:sz="0" w:space="0" w:color="auto"/>
        <w:bottom w:val="none" w:sz="0" w:space="0" w:color="auto"/>
        <w:right w:val="none" w:sz="0" w:space="0" w:color="auto"/>
      </w:divBdr>
    </w:div>
    <w:div w:id="182981991">
      <w:bodyDiv w:val="1"/>
      <w:marLeft w:val="0"/>
      <w:marRight w:val="0"/>
      <w:marTop w:val="0"/>
      <w:marBottom w:val="0"/>
      <w:divBdr>
        <w:top w:val="none" w:sz="0" w:space="0" w:color="auto"/>
        <w:left w:val="none" w:sz="0" w:space="0" w:color="auto"/>
        <w:bottom w:val="none" w:sz="0" w:space="0" w:color="auto"/>
        <w:right w:val="none" w:sz="0" w:space="0" w:color="auto"/>
      </w:divBdr>
    </w:div>
    <w:div w:id="219096339">
      <w:bodyDiv w:val="1"/>
      <w:marLeft w:val="0"/>
      <w:marRight w:val="0"/>
      <w:marTop w:val="0"/>
      <w:marBottom w:val="0"/>
      <w:divBdr>
        <w:top w:val="none" w:sz="0" w:space="0" w:color="auto"/>
        <w:left w:val="none" w:sz="0" w:space="0" w:color="auto"/>
        <w:bottom w:val="none" w:sz="0" w:space="0" w:color="auto"/>
        <w:right w:val="none" w:sz="0" w:space="0" w:color="auto"/>
      </w:divBdr>
    </w:div>
    <w:div w:id="225186561">
      <w:bodyDiv w:val="1"/>
      <w:marLeft w:val="0"/>
      <w:marRight w:val="0"/>
      <w:marTop w:val="0"/>
      <w:marBottom w:val="0"/>
      <w:divBdr>
        <w:top w:val="none" w:sz="0" w:space="0" w:color="auto"/>
        <w:left w:val="none" w:sz="0" w:space="0" w:color="auto"/>
        <w:bottom w:val="none" w:sz="0" w:space="0" w:color="auto"/>
        <w:right w:val="none" w:sz="0" w:space="0" w:color="auto"/>
      </w:divBdr>
    </w:div>
    <w:div w:id="296376363">
      <w:bodyDiv w:val="1"/>
      <w:marLeft w:val="0"/>
      <w:marRight w:val="0"/>
      <w:marTop w:val="0"/>
      <w:marBottom w:val="0"/>
      <w:divBdr>
        <w:top w:val="none" w:sz="0" w:space="0" w:color="auto"/>
        <w:left w:val="none" w:sz="0" w:space="0" w:color="auto"/>
        <w:bottom w:val="none" w:sz="0" w:space="0" w:color="auto"/>
        <w:right w:val="none" w:sz="0" w:space="0" w:color="auto"/>
      </w:divBdr>
    </w:div>
    <w:div w:id="309017292">
      <w:bodyDiv w:val="1"/>
      <w:marLeft w:val="0"/>
      <w:marRight w:val="0"/>
      <w:marTop w:val="0"/>
      <w:marBottom w:val="0"/>
      <w:divBdr>
        <w:top w:val="none" w:sz="0" w:space="0" w:color="auto"/>
        <w:left w:val="none" w:sz="0" w:space="0" w:color="auto"/>
        <w:bottom w:val="none" w:sz="0" w:space="0" w:color="auto"/>
        <w:right w:val="none" w:sz="0" w:space="0" w:color="auto"/>
      </w:divBdr>
    </w:div>
    <w:div w:id="330841536">
      <w:bodyDiv w:val="1"/>
      <w:marLeft w:val="0"/>
      <w:marRight w:val="0"/>
      <w:marTop w:val="0"/>
      <w:marBottom w:val="0"/>
      <w:divBdr>
        <w:top w:val="none" w:sz="0" w:space="0" w:color="auto"/>
        <w:left w:val="none" w:sz="0" w:space="0" w:color="auto"/>
        <w:bottom w:val="none" w:sz="0" w:space="0" w:color="auto"/>
        <w:right w:val="none" w:sz="0" w:space="0" w:color="auto"/>
      </w:divBdr>
      <w:divsChild>
        <w:div w:id="13070771">
          <w:marLeft w:val="0"/>
          <w:marRight w:val="0"/>
          <w:marTop w:val="0"/>
          <w:marBottom w:val="0"/>
          <w:divBdr>
            <w:top w:val="single" w:sz="6" w:space="0" w:color="E2E3E3"/>
            <w:left w:val="none" w:sz="0" w:space="0" w:color="auto"/>
            <w:bottom w:val="none" w:sz="0" w:space="0" w:color="auto"/>
            <w:right w:val="none" w:sz="0" w:space="0" w:color="auto"/>
          </w:divBdr>
          <w:divsChild>
            <w:div w:id="925305506">
              <w:marLeft w:val="-150"/>
              <w:marRight w:val="-150"/>
              <w:marTop w:val="0"/>
              <w:marBottom w:val="0"/>
              <w:divBdr>
                <w:top w:val="none" w:sz="0" w:space="0" w:color="auto"/>
                <w:left w:val="none" w:sz="0" w:space="0" w:color="auto"/>
                <w:bottom w:val="none" w:sz="0" w:space="0" w:color="auto"/>
                <w:right w:val="none" w:sz="0" w:space="0" w:color="auto"/>
              </w:divBdr>
              <w:divsChild>
                <w:div w:id="509367911">
                  <w:marLeft w:val="0"/>
                  <w:marRight w:val="0"/>
                  <w:marTop w:val="0"/>
                  <w:marBottom w:val="0"/>
                  <w:divBdr>
                    <w:top w:val="none" w:sz="0" w:space="0" w:color="auto"/>
                    <w:left w:val="none" w:sz="0" w:space="0" w:color="auto"/>
                    <w:bottom w:val="none" w:sz="0" w:space="0" w:color="auto"/>
                    <w:right w:val="none" w:sz="0" w:space="0" w:color="auto"/>
                  </w:divBdr>
                </w:div>
                <w:div w:id="11455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0879">
          <w:marLeft w:val="0"/>
          <w:marRight w:val="0"/>
          <w:marTop w:val="0"/>
          <w:marBottom w:val="0"/>
          <w:divBdr>
            <w:top w:val="dotted" w:sz="6" w:space="0" w:color="E2E3E3"/>
            <w:left w:val="none" w:sz="0" w:space="0" w:color="auto"/>
            <w:bottom w:val="none" w:sz="0" w:space="0" w:color="auto"/>
            <w:right w:val="none" w:sz="0" w:space="0" w:color="auto"/>
          </w:divBdr>
          <w:divsChild>
            <w:div w:id="1029333102">
              <w:marLeft w:val="-150"/>
              <w:marRight w:val="-150"/>
              <w:marTop w:val="0"/>
              <w:marBottom w:val="0"/>
              <w:divBdr>
                <w:top w:val="none" w:sz="0" w:space="0" w:color="auto"/>
                <w:left w:val="none" w:sz="0" w:space="0" w:color="auto"/>
                <w:bottom w:val="none" w:sz="0" w:space="0" w:color="auto"/>
                <w:right w:val="none" w:sz="0" w:space="0" w:color="auto"/>
              </w:divBdr>
              <w:divsChild>
                <w:div w:id="2121535231">
                  <w:marLeft w:val="0"/>
                  <w:marRight w:val="0"/>
                  <w:marTop w:val="0"/>
                  <w:marBottom w:val="0"/>
                  <w:divBdr>
                    <w:top w:val="none" w:sz="0" w:space="0" w:color="auto"/>
                    <w:left w:val="none" w:sz="0" w:space="0" w:color="auto"/>
                    <w:bottom w:val="none" w:sz="0" w:space="0" w:color="auto"/>
                    <w:right w:val="none" w:sz="0" w:space="0" w:color="auto"/>
                  </w:divBdr>
                </w:div>
                <w:div w:id="14901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1668">
          <w:marLeft w:val="0"/>
          <w:marRight w:val="0"/>
          <w:marTop w:val="0"/>
          <w:marBottom w:val="0"/>
          <w:divBdr>
            <w:top w:val="dotted" w:sz="6" w:space="0" w:color="E2E3E3"/>
            <w:left w:val="none" w:sz="0" w:space="0" w:color="auto"/>
            <w:bottom w:val="none" w:sz="0" w:space="0" w:color="auto"/>
            <w:right w:val="none" w:sz="0" w:space="0" w:color="auto"/>
          </w:divBdr>
          <w:divsChild>
            <w:div w:id="1675263114">
              <w:marLeft w:val="-150"/>
              <w:marRight w:val="-150"/>
              <w:marTop w:val="0"/>
              <w:marBottom w:val="0"/>
              <w:divBdr>
                <w:top w:val="none" w:sz="0" w:space="0" w:color="auto"/>
                <w:left w:val="none" w:sz="0" w:space="0" w:color="auto"/>
                <w:bottom w:val="none" w:sz="0" w:space="0" w:color="auto"/>
                <w:right w:val="none" w:sz="0" w:space="0" w:color="auto"/>
              </w:divBdr>
              <w:divsChild>
                <w:div w:id="1953196839">
                  <w:marLeft w:val="0"/>
                  <w:marRight w:val="0"/>
                  <w:marTop w:val="0"/>
                  <w:marBottom w:val="0"/>
                  <w:divBdr>
                    <w:top w:val="none" w:sz="0" w:space="0" w:color="auto"/>
                    <w:left w:val="none" w:sz="0" w:space="0" w:color="auto"/>
                    <w:bottom w:val="none" w:sz="0" w:space="0" w:color="auto"/>
                    <w:right w:val="none" w:sz="0" w:space="0" w:color="auto"/>
                  </w:divBdr>
                </w:div>
                <w:div w:id="16112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93225">
      <w:bodyDiv w:val="1"/>
      <w:marLeft w:val="0"/>
      <w:marRight w:val="0"/>
      <w:marTop w:val="0"/>
      <w:marBottom w:val="0"/>
      <w:divBdr>
        <w:top w:val="none" w:sz="0" w:space="0" w:color="auto"/>
        <w:left w:val="none" w:sz="0" w:space="0" w:color="auto"/>
        <w:bottom w:val="none" w:sz="0" w:space="0" w:color="auto"/>
        <w:right w:val="none" w:sz="0" w:space="0" w:color="auto"/>
      </w:divBdr>
    </w:div>
    <w:div w:id="348602288">
      <w:bodyDiv w:val="1"/>
      <w:marLeft w:val="0"/>
      <w:marRight w:val="0"/>
      <w:marTop w:val="0"/>
      <w:marBottom w:val="0"/>
      <w:divBdr>
        <w:top w:val="none" w:sz="0" w:space="0" w:color="auto"/>
        <w:left w:val="none" w:sz="0" w:space="0" w:color="auto"/>
        <w:bottom w:val="none" w:sz="0" w:space="0" w:color="auto"/>
        <w:right w:val="none" w:sz="0" w:space="0" w:color="auto"/>
      </w:divBdr>
    </w:div>
    <w:div w:id="358317652">
      <w:bodyDiv w:val="1"/>
      <w:marLeft w:val="0"/>
      <w:marRight w:val="0"/>
      <w:marTop w:val="0"/>
      <w:marBottom w:val="0"/>
      <w:divBdr>
        <w:top w:val="none" w:sz="0" w:space="0" w:color="auto"/>
        <w:left w:val="none" w:sz="0" w:space="0" w:color="auto"/>
        <w:bottom w:val="none" w:sz="0" w:space="0" w:color="auto"/>
        <w:right w:val="none" w:sz="0" w:space="0" w:color="auto"/>
      </w:divBdr>
    </w:div>
    <w:div w:id="376509141">
      <w:bodyDiv w:val="1"/>
      <w:marLeft w:val="0"/>
      <w:marRight w:val="0"/>
      <w:marTop w:val="0"/>
      <w:marBottom w:val="0"/>
      <w:divBdr>
        <w:top w:val="none" w:sz="0" w:space="0" w:color="auto"/>
        <w:left w:val="none" w:sz="0" w:space="0" w:color="auto"/>
        <w:bottom w:val="none" w:sz="0" w:space="0" w:color="auto"/>
        <w:right w:val="none" w:sz="0" w:space="0" w:color="auto"/>
      </w:divBdr>
    </w:div>
    <w:div w:id="386073397">
      <w:bodyDiv w:val="1"/>
      <w:marLeft w:val="0"/>
      <w:marRight w:val="0"/>
      <w:marTop w:val="0"/>
      <w:marBottom w:val="0"/>
      <w:divBdr>
        <w:top w:val="none" w:sz="0" w:space="0" w:color="auto"/>
        <w:left w:val="none" w:sz="0" w:space="0" w:color="auto"/>
        <w:bottom w:val="none" w:sz="0" w:space="0" w:color="auto"/>
        <w:right w:val="none" w:sz="0" w:space="0" w:color="auto"/>
      </w:divBdr>
    </w:div>
    <w:div w:id="405686726">
      <w:bodyDiv w:val="1"/>
      <w:marLeft w:val="0"/>
      <w:marRight w:val="0"/>
      <w:marTop w:val="0"/>
      <w:marBottom w:val="0"/>
      <w:divBdr>
        <w:top w:val="none" w:sz="0" w:space="0" w:color="auto"/>
        <w:left w:val="none" w:sz="0" w:space="0" w:color="auto"/>
        <w:bottom w:val="none" w:sz="0" w:space="0" w:color="auto"/>
        <w:right w:val="none" w:sz="0" w:space="0" w:color="auto"/>
      </w:divBdr>
    </w:div>
    <w:div w:id="407045547">
      <w:bodyDiv w:val="1"/>
      <w:marLeft w:val="0"/>
      <w:marRight w:val="0"/>
      <w:marTop w:val="0"/>
      <w:marBottom w:val="0"/>
      <w:divBdr>
        <w:top w:val="none" w:sz="0" w:space="0" w:color="auto"/>
        <w:left w:val="none" w:sz="0" w:space="0" w:color="auto"/>
        <w:bottom w:val="none" w:sz="0" w:space="0" w:color="auto"/>
        <w:right w:val="none" w:sz="0" w:space="0" w:color="auto"/>
      </w:divBdr>
    </w:div>
    <w:div w:id="412943657">
      <w:bodyDiv w:val="1"/>
      <w:marLeft w:val="0"/>
      <w:marRight w:val="0"/>
      <w:marTop w:val="0"/>
      <w:marBottom w:val="0"/>
      <w:divBdr>
        <w:top w:val="none" w:sz="0" w:space="0" w:color="auto"/>
        <w:left w:val="none" w:sz="0" w:space="0" w:color="auto"/>
        <w:bottom w:val="none" w:sz="0" w:space="0" w:color="auto"/>
        <w:right w:val="none" w:sz="0" w:space="0" w:color="auto"/>
      </w:divBdr>
    </w:div>
    <w:div w:id="414519194">
      <w:bodyDiv w:val="1"/>
      <w:marLeft w:val="0"/>
      <w:marRight w:val="0"/>
      <w:marTop w:val="0"/>
      <w:marBottom w:val="0"/>
      <w:divBdr>
        <w:top w:val="none" w:sz="0" w:space="0" w:color="auto"/>
        <w:left w:val="none" w:sz="0" w:space="0" w:color="auto"/>
        <w:bottom w:val="none" w:sz="0" w:space="0" w:color="auto"/>
        <w:right w:val="none" w:sz="0" w:space="0" w:color="auto"/>
      </w:divBdr>
      <w:divsChild>
        <w:div w:id="154300101">
          <w:marLeft w:val="0"/>
          <w:marRight w:val="0"/>
          <w:marTop w:val="0"/>
          <w:marBottom w:val="0"/>
          <w:divBdr>
            <w:top w:val="none" w:sz="0" w:space="0" w:color="auto"/>
            <w:left w:val="none" w:sz="0" w:space="0" w:color="auto"/>
            <w:bottom w:val="none" w:sz="0" w:space="0" w:color="auto"/>
            <w:right w:val="none" w:sz="0" w:space="0" w:color="auto"/>
          </w:divBdr>
          <w:divsChild>
            <w:div w:id="1113596447">
              <w:marLeft w:val="0"/>
              <w:marRight w:val="0"/>
              <w:marTop w:val="0"/>
              <w:marBottom w:val="0"/>
              <w:divBdr>
                <w:top w:val="none" w:sz="0" w:space="0" w:color="auto"/>
                <w:left w:val="none" w:sz="0" w:space="0" w:color="auto"/>
                <w:bottom w:val="none" w:sz="0" w:space="0" w:color="auto"/>
                <w:right w:val="none" w:sz="0" w:space="0" w:color="auto"/>
              </w:divBdr>
              <w:divsChild>
                <w:div w:id="1165972828">
                  <w:marLeft w:val="0"/>
                  <w:marRight w:val="0"/>
                  <w:marTop w:val="0"/>
                  <w:marBottom w:val="0"/>
                  <w:divBdr>
                    <w:top w:val="none" w:sz="0" w:space="0" w:color="auto"/>
                    <w:left w:val="none" w:sz="0" w:space="0" w:color="auto"/>
                    <w:bottom w:val="none" w:sz="0" w:space="0" w:color="auto"/>
                    <w:right w:val="none" w:sz="0" w:space="0" w:color="auto"/>
                  </w:divBdr>
                  <w:divsChild>
                    <w:div w:id="1717466085">
                      <w:marLeft w:val="-150"/>
                      <w:marRight w:val="-150"/>
                      <w:marTop w:val="0"/>
                      <w:marBottom w:val="0"/>
                      <w:divBdr>
                        <w:top w:val="none" w:sz="0" w:space="0" w:color="auto"/>
                        <w:left w:val="none" w:sz="0" w:space="0" w:color="auto"/>
                        <w:bottom w:val="none" w:sz="0" w:space="0" w:color="auto"/>
                        <w:right w:val="none" w:sz="0" w:space="0" w:color="auto"/>
                      </w:divBdr>
                      <w:divsChild>
                        <w:div w:id="16441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857879">
      <w:bodyDiv w:val="1"/>
      <w:marLeft w:val="0"/>
      <w:marRight w:val="0"/>
      <w:marTop w:val="0"/>
      <w:marBottom w:val="0"/>
      <w:divBdr>
        <w:top w:val="none" w:sz="0" w:space="0" w:color="auto"/>
        <w:left w:val="none" w:sz="0" w:space="0" w:color="auto"/>
        <w:bottom w:val="none" w:sz="0" w:space="0" w:color="auto"/>
        <w:right w:val="none" w:sz="0" w:space="0" w:color="auto"/>
      </w:divBdr>
    </w:div>
    <w:div w:id="419177265">
      <w:bodyDiv w:val="1"/>
      <w:marLeft w:val="0"/>
      <w:marRight w:val="0"/>
      <w:marTop w:val="0"/>
      <w:marBottom w:val="0"/>
      <w:divBdr>
        <w:top w:val="none" w:sz="0" w:space="0" w:color="auto"/>
        <w:left w:val="none" w:sz="0" w:space="0" w:color="auto"/>
        <w:bottom w:val="none" w:sz="0" w:space="0" w:color="auto"/>
        <w:right w:val="none" w:sz="0" w:space="0" w:color="auto"/>
      </w:divBdr>
      <w:divsChild>
        <w:div w:id="1939410101">
          <w:marLeft w:val="0"/>
          <w:marRight w:val="0"/>
          <w:marTop w:val="0"/>
          <w:marBottom w:val="0"/>
          <w:divBdr>
            <w:top w:val="none" w:sz="0" w:space="0" w:color="auto"/>
            <w:left w:val="none" w:sz="0" w:space="0" w:color="auto"/>
            <w:bottom w:val="none" w:sz="0" w:space="0" w:color="auto"/>
            <w:right w:val="none" w:sz="0" w:space="0" w:color="auto"/>
          </w:divBdr>
          <w:divsChild>
            <w:div w:id="1317103046">
              <w:marLeft w:val="0"/>
              <w:marRight w:val="0"/>
              <w:marTop w:val="0"/>
              <w:marBottom w:val="0"/>
              <w:divBdr>
                <w:top w:val="none" w:sz="0" w:space="0" w:color="auto"/>
                <w:left w:val="none" w:sz="0" w:space="0" w:color="auto"/>
                <w:bottom w:val="none" w:sz="0" w:space="0" w:color="auto"/>
                <w:right w:val="none" w:sz="0" w:space="0" w:color="auto"/>
              </w:divBdr>
              <w:divsChild>
                <w:div w:id="1567185384">
                  <w:marLeft w:val="0"/>
                  <w:marRight w:val="0"/>
                  <w:marTop w:val="0"/>
                  <w:marBottom w:val="0"/>
                  <w:divBdr>
                    <w:top w:val="none" w:sz="0" w:space="0" w:color="auto"/>
                    <w:left w:val="none" w:sz="0" w:space="0" w:color="auto"/>
                    <w:bottom w:val="none" w:sz="0" w:space="0" w:color="auto"/>
                    <w:right w:val="none" w:sz="0" w:space="0" w:color="auto"/>
                  </w:divBdr>
                  <w:divsChild>
                    <w:div w:id="1530991289">
                      <w:marLeft w:val="-150"/>
                      <w:marRight w:val="-150"/>
                      <w:marTop w:val="0"/>
                      <w:marBottom w:val="0"/>
                      <w:divBdr>
                        <w:top w:val="none" w:sz="0" w:space="0" w:color="auto"/>
                        <w:left w:val="none" w:sz="0" w:space="0" w:color="auto"/>
                        <w:bottom w:val="none" w:sz="0" w:space="0" w:color="auto"/>
                        <w:right w:val="none" w:sz="0" w:space="0" w:color="auto"/>
                      </w:divBdr>
                      <w:divsChild>
                        <w:div w:id="8810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93205">
      <w:bodyDiv w:val="1"/>
      <w:marLeft w:val="0"/>
      <w:marRight w:val="0"/>
      <w:marTop w:val="0"/>
      <w:marBottom w:val="0"/>
      <w:divBdr>
        <w:top w:val="none" w:sz="0" w:space="0" w:color="auto"/>
        <w:left w:val="none" w:sz="0" w:space="0" w:color="auto"/>
        <w:bottom w:val="none" w:sz="0" w:space="0" w:color="auto"/>
        <w:right w:val="none" w:sz="0" w:space="0" w:color="auto"/>
      </w:divBdr>
    </w:div>
    <w:div w:id="444082575">
      <w:bodyDiv w:val="1"/>
      <w:marLeft w:val="0"/>
      <w:marRight w:val="0"/>
      <w:marTop w:val="0"/>
      <w:marBottom w:val="0"/>
      <w:divBdr>
        <w:top w:val="none" w:sz="0" w:space="0" w:color="auto"/>
        <w:left w:val="none" w:sz="0" w:space="0" w:color="auto"/>
        <w:bottom w:val="none" w:sz="0" w:space="0" w:color="auto"/>
        <w:right w:val="none" w:sz="0" w:space="0" w:color="auto"/>
      </w:divBdr>
      <w:divsChild>
        <w:div w:id="437217425">
          <w:marLeft w:val="0"/>
          <w:marRight w:val="0"/>
          <w:marTop w:val="0"/>
          <w:marBottom w:val="0"/>
          <w:divBdr>
            <w:top w:val="none" w:sz="0" w:space="0" w:color="auto"/>
            <w:left w:val="none" w:sz="0" w:space="0" w:color="auto"/>
            <w:bottom w:val="none" w:sz="0" w:space="0" w:color="auto"/>
            <w:right w:val="none" w:sz="0" w:space="0" w:color="auto"/>
          </w:divBdr>
          <w:divsChild>
            <w:div w:id="513888362">
              <w:marLeft w:val="0"/>
              <w:marRight w:val="0"/>
              <w:marTop w:val="0"/>
              <w:marBottom w:val="0"/>
              <w:divBdr>
                <w:top w:val="none" w:sz="0" w:space="0" w:color="auto"/>
                <w:left w:val="none" w:sz="0" w:space="0" w:color="auto"/>
                <w:bottom w:val="none" w:sz="0" w:space="0" w:color="auto"/>
                <w:right w:val="none" w:sz="0" w:space="0" w:color="auto"/>
              </w:divBdr>
              <w:divsChild>
                <w:div w:id="2138720475">
                  <w:marLeft w:val="0"/>
                  <w:marRight w:val="0"/>
                  <w:marTop w:val="0"/>
                  <w:marBottom w:val="0"/>
                  <w:divBdr>
                    <w:top w:val="none" w:sz="0" w:space="0" w:color="auto"/>
                    <w:left w:val="none" w:sz="0" w:space="0" w:color="auto"/>
                    <w:bottom w:val="none" w:sz="0" w:space="0" w:color="auto"/>
                    <w:right w:val="none" w:sz="0" w:space="0" w:color="auto"/>
                  </w:divBdr>
                  <w:divsChild>
                    <w:div w:id="998195208">
                      <w:marLeft w:val="-150"/>
                      <w:marRight w:val="-150"/>
                      <w:marTop w:val="0"/>
                      <w:marBottom w:val="0"/>
                      <w:divBdr>
                        <w:top w:val="none" w:sz="0" w:space="0" w:color="auto"/>
                        <w:left w:val="none" w:sz="0" w:space="0" w:color="auto"/>
                        <w:bottom w:val="none" w:sz="0" w:space="0" w:color="auto"/>
                        <w:right w:val="none" w:sz="0" w:space="0" w:color="auto"/>
                      </w:divBdr>
                      <w:divsChild>
                        <w:div w:id="147481745">
                          <w:marLeft w:val="0"/>
                          <w:marRight w:val="0"/>
                          <w:marTop w:val="0"/>
                          <w:marBottom w:val="0"/>
                          <w:divBdr>
                            <w:top w:val="none" w:sz="0" w:space="0" w:color="auto"/>
                            <w:left w:val="none" w:sz="0" w:space="0" w:color="auto"/>
                            <w:bottom w:val="none" w:sz="0" w:space="0" w:color="auto"/>
                            <w:right w:val="none" w:sz="0" w:space="0" w:color="auto"/>
                          </w:divBdr>
                          <w:divsChild>
                            <w:div w:id="875040759">
                              <w:marLeft w:val="0"/>
                              <w:marRight w:val="0"/>
                              <w:marTop w:val="0"/>
                              <w:marBottom w:val="0"/>
                              <w:divBdr>
                                <w:top w:val="none" w:sz="0" w:space="0" w:color="auto"/>
                                <w:left w:val="none" w:sz="0" w:space="0" w:color="auto"/>
                                <w:bottom w:val="none" w:sz="0" w:space="0" w:color="auto"/>
                                <w:right w:val="none" w:sz="0" w:space="0" w:color="auto"/>
                              </w:divBdr>
                              <w:divsChild>
                                <w:div w:id="328098073">
                                  <w:marLeft w:val="-150"/>
                                  <w:marRight w:val="-150"/>
                                  <w:marTop w:val="0"/>
                                  <w:marBottom w:val="0"/>
                                  <w:divBdr>
                                    <w:top w:val="none" w:sz="0" w:space="0" w:color="auto"/>
                                    <w:left w:val="none" w:sz="0" w:space="0" w:color="auto"/>
                                    <w:bottom w:val="none" w:sz="0" w:space="0" w:color="auto"/>
                                    <w:right w:val="none" w:sz="0" w:space="0" w:color="auto"/>
                                  </w:divBdr>
                                  <w:divsChild>
                                    <w:div w:id="1655448181">
                                      <w:marLeft w:val="0"/>
                                      <w:marRight w:val="0"/>
                                      <w:marTop w:val="0"/>
                                      <w:marBottom w:val="0"/>
                                      <w:divBdr>
                                        <w:top w:val="none" w:sz="0" w:space="0" w:color="auto"/>
                                        <w:left w:val="none" w:sz="0" w:space="0" w:color="auto"/>
                                        <w:bottom w:val="none" w:sz="0" w:space="0" w:color="auto"/>
                                        <w:right w:val="none" w:sz="0" w:space="0" w:color="auto"/>
                                      </w:divBdr>
                                    </w:div>
                                    <w:div w:id="16958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451821">
      <w:bodyDiv w:val="1"/>
      <w:marLeft w:val="0"/>
      <w:marRight w:val="0"/>
      <w:marTop w:val="0"/>
      <w:marBottom w:val="0"/>
      <w:divBdr>
        <w:top w:val="none" w:sz="0" w:space="0" w:color="auto"/>
        <w:left w:val="none" w:sz="0" w:space="0" w:color="auto"/>
        <w:bottom w:val="none" w:sz="0" w:space="0" w:color="auto"/>
        <w:right w:val="none" w:sz="0" w:space="0" w:color="auto"/>
      </w:divBdr>
      <w:divsChild>
        <w:div w:id="1980186415">
          <w:marLeft w:val="0"/>
          <w:marRight w:val="0"/>
          <w:marTop w:val="0"/>
          <w:marBottom w:val="0"/>
          <w:divBdr>
            <w:top w:val="none" w:sz="0" w:space="0" w:color="auto"/>
            <w:left w:val="none" w:sz="0" w:space="0" w:color="auto"/>
            <w:bottom w:val="none" w:sz="0" w:space="0" w:color="auto"/>
            <w:right w:val="none" w:sz="0" w:space="0" w:color="auto"/>
          </w:divBdr>
          <w:divsChild>
            <w:div w:id="466163206">
              <w:marLeft w:val="0"/>
              <w:marRight w:val="0"/>
              <w:marTop w:val="0"/>
              <w:marBottom w:val="0"/>
              <w:divBdr>
                <w:top w:val="none" w:sz="0" w:space="0" w:color="auto"/>
                <w:left w:val="none" w:sz="0" w:space="0" w:color="auto"/>
                <w:bottom w:val="none" w:sz="0" w:space="0" w:color="auto"/>
                <w:right w:val="none" w:sz="0" w:space="0" w:color="auto"/>
              </w:divBdr>
              <w:divsChild>
                <w:div w:id="1681929193">
                  <w:marLeft w:val="0"/>
                  <w:marRight w:val="0"/>
                  <w:marTop w:val="0"/>
                  <w:marBottom w:val="0"/>
                  <w:divBdr>
                    <w:top w:val="none" w:sz="0" w:space="0" w:color="auto"/>
                    <w:left w:val="none" w:sz="0" w:space="0" w:color="auto"/>
                    <w:bottom w:val="none" w:sz="0" w:space="0" w:color="auto"/>
                    <w:right w:val="none" w:sz="0" w:space="0" w:color="auto"/>
                  </w:divBdr>
                  <w:divsChild>
                    <w:div w:id="1235431326">
                      <w:marLeft w:val="-150"/>
                      <w:marRight w:val="-150"/>
                      <w:marTop w:val="0"/>
                      <w:marBottom w:val="0"/>
                      <w:divBdr>
                        <w:top w:val="none" w:sz="0" w:space="0" w:color="auto"/>
                        <w:left w:val="none" w:sz="0" w:space="0" w:color="auto"/>
                        <w:bottom w:val="none" w:sz="0" w:space="0" w:color="auto"/>
                        <w:right w:val="none" w:sz="0" w:space="0" w:color="auto"/>
                      </w:divBdr>
                      <w:divsChild>
                        <w:div w:id="1614551968">
                          <w:marLeft w:val="0"/>
                          <w:marRight w:val="0"/>
                          <w:marTop w:val="0"/>
                          <w:marBottom w:val="0"/>
                          <w:divBdr>
                            <w:top w:val="none" w:sz="0" w:space="0" w:color="auto"/>
                            <w:left w:val="none" w:sz="0" w:space="0" w:color="auto"/>
                            <w:bottom w:val="none" w:sz="0" w:space="0" w:color="auto"/>
                            <w:right w:val="none" w:sz="0" w:space="0" w:color="auto"/>
                          </w:divBdr>
                          <w:divsChild>
                            <w:div w:id="1479027764">
                              <w:marLeft w:val="0"/>
                              <w:marRight w:val="0"/>
                              <w:marTop w:val="0"/>
                              <w:marBottom w:val="0"/>
                              <w:divBdr>
                                <w:top w:val="none" w:sz="0" w:space="0" w:color="auto"/>
                                <w:left w:val="none" w:sz="0" w:space="0" w:color="auto"/>
                                <w:bottom w:val="none" w:sz="0" w:space="0" w:color="auto"/>
                                <w:right w:val="none" w:sz="0" w:space="0" w:color="auto"/>
                              </w:divBdr>
                              <w:divsChild>
                                <w:div w:id="1792432710">
                                  <w:marLeft w:val="-150"/>
                                  <w:marRight w:val="-150"/>
                                  <w:marTop w:val="0"/>
                                  <w:marBottom w:val="0"/>
                                  <w:divBdr>
                                    <w:top w:val="none" w:sz="0" w:space="0" w:color="auto"/>
                                    <w:left w:val="none" w:sz="0" w:space="0" w:color="auto"/>
                                    <w:bottom w:val="none" w:sz="0" w:space="0" w:color="auto"/>
                                    <w:right w:val="none" w:sz="0" w:space="0" w:color="auto"/>
                                  </w:divBdr>
                                  <w:divsChild>
                                    <w:div w:id="964459790">
                                      <w:marLeft w:val="0"/>
                                      <w:marRight w:val="0"/>
                                      <w:marTop w:val="0"/>
                                      <w:marBottom w:val="0"/>
                                      <w:divBdr>
                                        <w:top w:val="none" w:sz="0" w:space="0" w:color="auto"/>
                                        <w:left w:val="none" w:sz="0" w:space="0" w:color="auto"/>
                                        <w:bottom w:val="none" w:sz="0" w:space="0" w:color="auto"/>
                                        <w:right w:val="none" w:sz="0" w:space="0" w:color="auto"/>
                                      </w:divBdr>
                                    </w:div>
                                    <w:div w:id="9689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88643">
      <w:bodyDiv w:val="1"/>
      <w:marLeft w:val="0"/>
      <w:marRight w:val="0"/>
      <w:marTop w:val="0"/>
      <w:marBottom w:val="0"/>
      <w:divBdr>
        <w:top w:val="none" w:sz="0" w:space="0" w:color="auto"/>
        <w:left w:val="none" w:sz="0" w:space="0" w:color="auto"/>
        <w:bottom w:val="none" w:sz="0" w:space="0" w:color="auto"/>
        <w:right w:val="none" w:sz="0" w:space="0" w:color="auto"/>
      </w:divBdr>
    </w:div>
    <w:div w:id="472453044">
      <w:bodyDiv w:val="1"/>
      <w:marLeft w:val="0"/>
      <w:marRight w:val="0"/>
      <w:marTop w:val="0"/>
      <w:marBottom w:val="0"/>
      <w:divBdr>
        <w:top w:val="none" w:sz="0" w:space="0" w:color="auto"/>
        <w:left w:val="none" w:sz="0" w:space="0" w:color="auto"/>
        <w:bottom w:val="none" w:sz="0" w:space="0" w:color="auto"/>
        <w:right w:val="none" w:sz="0" w:space="0" w:color="auto"/>
      </w:divBdr>
      <w:divsChild>
        <w:div w:id="1417051828">
          <w:marLeft w:val="0"/>
          <w:marRight w:val="0"/>
          <w:marTop w:val="0"/>
          <w:marBottom w:val="0"/>
          <w:divBdr>
            <w:top w:val="single" w:sz="6" w:space="0" w:color="E2E3E3"/>
            <w:left w:val="none" w:sz="0" w:space="0" w:color="auto"/>
            <w:bottom w:val="none" w:sz="0" w:space="0" w:color="auto"/>
            <w:right w:val="none" w:sz="0" w:space="0" w:color="auto"/>
          </w:divBdr>
          <w:divsChild>
            <w:div w:id="1293558351">
              <w:marLeft w:val="-150"/>
              <w:marRight w:val="-150"/>
              <w:marTop w:val="0"/>
              <w:marBottom w:val="0"/>
              <w:divBdr>
                <w:top w:val="none" w:sz="0" w:space="0" w:color="auto"/>
                <w:left w:val="none" w:sz="0" w:space="0" w:color="auto"/>
                <w:bottom w:val="none" w:sz="0" w:space="0" w:color="auto"/>
                <w:right w:val="none" w:sz="0" w:space="0" w:color="auto"/>
              </w:divBdr>
              <w:divsChild>
                <w:div w:id="12764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7932">
          <w:marLeft w:val="0"/>
          <w:marRight w:val="0"/>
          <w:marTop w:val="0"/>
          <w:marBottom w:val="0"/>
          <w:divBdr>
            <w:top w:val="dotted" w:sz="6" w:space="0" w:color="E2E3E3"/>
            <w:left w:val="none" w:sz="0" w:space="0" w:color="auto"/>
            <w:bottom w:val="none" w:sz="0" w:space="0" w:color="auto"/>
            <w:right w:val="none" w:sz="0" w:space="0" w:color="auto"/>
          </w:divBdr>
          <w:divsChild>
            <w:div w:id="628441931">
              <w:marLeft w:val="-150"/>
              <w:marRight w:val="-150"/>
              <w:marTop w:val="0"/>
              <w:marBottom w:val="0"/>
              <w:divBdr>
                <w:top w:val="none" w:sz="0" w:space="0" w:color="auto"/>
                <w:left w:val="none" w:sz="0" w:space="0" w:color="auto"/>
                <w:bottom w:val="none" w:sz="0" w:space="0" w:color="auto"/>
                <w:right w:val="none" w:sz="0" w:space="0" w:color="auto"/>
              </w:divBdr>
              <w:divsChild>
                <w:div w:id="1725444528">
                  <w:marLeft w:val="0"/>
                  <w:marRight w:val="0"/>
                  <w:marTop w:val="0"/>
                  <w:marBottom w:val="0"/>
                  <w:divBdr>
                    <w:top w:val="none" w:sz="0" w:space="0" w:color="auto"/>
                    <w:left w:val="none" w:sz="0" w:space="0" w:color="auto"/>
                    <w:bottom w:val="none" w:sz="0" w:space="0" w:color="auto"/>
                    <w:right w:val="none" w:sz="0" w:space="0" w:color="auto"/>
                  </w:divBdr>
                </w:div>
                <w:div w:id="14047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4548">
          <w:marLeft w:val="0"/>
          <w:marRight w:val="0"/>
          <w:marTop w:val="0"/>
          <w:marBottom w:val="0"/>
          <w:divBdr>
            <w:top w:val="dotted" w:sz="6" w:space="0" w:color="E2E3E3"/>
            <w:left w:val="none" w:sz="0" w:space="0" w:color="auto"/>
            <w:bottom w:val="none" w:sz="0" w:space="0" w:color="auto"/>
            <w:right w:val="none" w:sz="0" w:space="0" w:color="auto"/>
          </w:divBdr>
          <w:divsChild>
            <w:div w:id="762994222">
              <w:marLeft w:val="-150"/>
              <w:marRight w:val="-150"/>
              <w:marTop w:val="0"/>
              <w:marBottom w:val="0"/>
              <w:divBdr>
                <w:top w:val="none" w:sz="0" w:space="0" w:color="auto"/>
                <w:left w:val="none" w:sz="0" w:space="0" w:color="auto"/>
                <w:bottom w:val="none" w:sz="0" w:space="0" w:color="auto"/>
                <w:right w:val="none" w:sz="0" w:space="0" w:color="auto"/>
              </w:divBdr>
              <w:divsChild>
                <w:div w:id="1686246274">
                  <w:marLeft w:val="0"/>
                  <w:marRight w:val="0"/>
                  <w:marTop w:val="0"/>
                  <w:marBottom w:val="0"/>
                  <w:divBdr>
                    <w:top w:val="none" w:sz="0" w:space="0" w:color="auto"/>
                    <w:left w:val="none" w:sz="0" w:space="0" w:color="auto"/>
                    <w:bottom w:val="none" w:sz="0" w:space="0" w:color="auto"/>
                    <w:right w:val="none" w:sz="0" w:space="0" w:color="auto"/>
                  </w:divBdr>
                </w:div>
                <w:div w:id="17366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0864">
      <w:bodyDiv w:val="1"/>
      <w:marLeft w:val="0"/>
      <w:marRight w:val="0"/>
      <w:marTop w:val="0"/>
      <w:marBottom w:val="0"/>
      <w:divBdr>
        <w:top w:val="none" w:sz="0" w:space="0" w:color="auto"/>
        <w:left w:val="none" w:sz="0" w:space="0" w:color="auto"/>
        <w:bottom w:val="none" w:sz="0" w:space="0" w:color="auto"/>
        <w:right w:val="none" w:sz="0" w:space="0" w:color="auto"/>
      </w:divBdr>
    </w:div>
    <w:div w:id="527790473">
      <w:bodyDiv w:val="1"/>
      <w:marLeft w:val="0"/>
      <w:marRight w:val="0"/>
      <w:marTop w:val="0"/>
      <w:marBottom w:val="0"/>
      <w:divBdr>
        <w:top w:val="none" w:sz="0" w:space="0" w:color="auto"/>
        <w:left w:val="none" w:sz="0" w:space="0" w:color="auto"/>
        <w:bottom w:val="none" w:sz="0" w:space="0" w:color="auto"/>
        <w:right w:val="none" w:sz="0" w:space="0" w:color="auto"/>
      </w:divBdr>
      <w:divsChild>
        <w:div w:id="427390205">
          <w:marLeft w:val="0"/>
          <w:marRight w:val="0"/>
          <w:marTop w:val="0"/>
          <w:marBottom w:val="0"/>
          <w:divBdr>
            <w:top w:val="single" w:sz="6" w:space="0" w:color="E2E3E3"/>
            <w:left w:val="none" w:sz="0" w:space="0" w:color="auto"/>
            <w:bottom w:val="none" w:sz="0" w:space="0" w:color="auto"/>
            <w:right w:val="none" w:sz="0" w:space="0" w:color="auto"/>
          </w:divBdr>
          <w:divsChild>
            <w:div w:id="533733482">
              <w:marLeft w:val="-150"/>
              <w:marRight w:val="-150"/>
              <w:marTop w:val="0"/>
              <w:marBottom w:val="0"/>
              <w:divBdr>
                <w:top w:val="none" w:sz="0" w:space="0" w:color="auto"/>
                <w:left w:val="none" w:sz="0" w:space="0" w:color="auto"/>
                <w:bottom w:val="none" w:sz="0" w:space="0" w:color="auto"/>
                <w:right w:val="none" w:sz="0" w:space="0" w:color="auto"/>
              </w:divBdr>
              <w:divsChild>
                <w:div w:id="1209877053">
                  <w:marLeft w:val="0"/>
                  <w:marRight w:val="0"/>
                  <w:marTop w:val="0"/>
                  <w:marBottom w:val="0"/>
                  <w:divBdr>
                    <w:top w:val="none" w:sz="0" w:space="0" w:color="auto"/>
                    <w:left w:val="none" w:sz="0" w:space="0" w:color="auto"/>
                    <w:bottom w:val="none" w:sz="0" w:space="0" w:color="auto"/>
                    <w:right w:val="none" w:sz="0" w:space="0" w:color="auto"/>
                  </w:divBdr>
                </w:div>
                <w:div w:id="11037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8995">
          <w:marLeft w:val="0"/>
          <w:marRight w:val="0"/>
          <w:marTop w:val="0"/>
          <w:marBottom w:val="0"/>
          <w:divBdr>
            <w:top w:val="dotted" w:sz="6" w:space="0" w:color="E2E3E3"/>
            <w:left w:val="none" w:sz="0" w:space="0" w:color="auto"/>
            <w:bottom w:val="none" w:sz="0" w:space="0" w:color="auto"/>
            <w:right w:val="none" w:sz="0" w:space="0" w:color="auto"/>
          </w:divBdr>
          <w:divsChild>
            <w:div w:id="86387366">
              <w:marLeft w:val="-150"/>
              <w:marRight w:val="-150"/>
              <w:marTop w:val="0"/>
              <w:marBottom w:val="0"/>
              <w:divBdr>
                <w:top w:val="none" w:sz="0" w:space="0" w:color="auto"/>
                <w:left w:val="none" w:sz="0" w:space="0" w:color="auto"/>
                <w:bottom w:val="none" w:sz="0" w:space="0" w:color="auto"/>
                <w:right w:val="none" w:sz="0" w:space="0" w:color="auto"/>
              </w:divBdr>
              <w:divsChild>
                <w:div w:id="1205294392">
                  <w:marLeft w:val="0"/>
                  <w:marRight w:val="0"/>
                  <w:marTop w:val="0"/>
                  <w:marBottom w:val="0"/>
                  <w:divBdr>
                    <w:top w:val="none" w:sz="0" w:space="0" w:color="auto"/>
                    <w:left w:val="none" w:sz="0" w:space="0" w:color="auto"/>
                    <w:bottom w:val="none" w:sz="0" w:space="0" w:color="auto"/>
                    <w:right w:val="none" w:sz="0" w:space="0" w:color="auto"/>
                  </w:divBdr>
                </w:div>
                <w:div w:id="17897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97630">
      <w:bodyDiv w:val="1"/>
      <w:marLeft w:val="0"/>
      <w:marRight w:val="0"/>
      <w:marTop w:val="0"/>
      <w:marBottom w:val="0"/>
      <w:divBdr>
        <w:top w:val="none" w:sz="0" w:space="0" w:color="auto"/>
        <w:left w:val="none" w:sz="0" w:space="0" w:color="auto"/>
        <w:bottom w:val="none" w:sz="0" w:space="0" w:color="auto"/>
        <w:right w:val="none" w:sz="0" w:space="0" w:color="auto"/>
      </w:divBdr>
    </w:div>
    <w:div w:id="545029578">
      <w:bodyDiv w:val="1"/>
      <w:marLeft w:val="0"/>
      <w:marRight w:val="0"/>
      <w:marTop w:val="0"/>
      <w:marBottom w:val="0"/>
      <w:divBdr>
        <w:top w:val="none" w:sz="0" w:space="0" w:color="auto"/>
        <w:left w:val="none" w:sz="0" w:space="0" w:color="auto"/>
        <w:bottom w:val="none" w:sz="0" w:space="0" w:color="auto"/>
        <w:right w:val="none" w:sz="0" w:space="0" w:color="auto"/>
      </w:divBdr>
    </w:div>
    <w:div w:id="550700679">
      <w:bodyDiv w:val="1"/>
      <w:marLeft w:val="0"/>
      <w:marRight w:val="0"/>
      <w:marTop w:val="0"/>
      <w:marBottom w:val="0"/>
      <w:divBdr>
        <w:top w:val="none" w:sz="0" w:space="0" w:color="auto"/>
        <w:left w:val="none" w:sz="0" w:space="0" w:color="auto"/>
        <w:bottom w:val="none" w:sz="0" w:space="0" w:color="auto"/>
        <w:right w:val="none" w:sz="0" w:space="0" w:color="auto"/>
      </w:divBdr>
    </w:div>
    <w:div w:id="560363517">
      <w:bodyDiv w:val="1"/>
      <w:marLeft w:val="0"/>
      <w:marRight w:val="0"/>
      <w:marTop w:val="0"/>
      <w:marBottom w:val="0"/>
      <w:divBdr>
        <w:top w:val="none" w:sz="0" w:space="0" w:color="auto"/>
        <w:left w:val="none" w:sz="0" w:space="0" w:color="auto"/>
        <w:bottom w:val="none" w:sz="0" w:space="0" w:color="auto"/>
        <w:right w:val="none" w:sz="0" w:space="0" w:color="auto"/>
      </w:divBdr>
      <w:divsChild>
        <w:div w:id="864095494">
          <w:marLeft w:val="0"/>
          <w:marRight w:val="0"/>
          <w:marTop w:val="0"/>
          <w:marBottom w:val="0"/>
          <w:divBdr>
            <w:top w:val="none" w:sz="0" w:space="0" w:color="auto"/>
            <w:left w:val="none" w:sz="0" w:space="0" w:color="auto"/>
            <w:bottom w:val="none" w:sz="0" w:space="0" w:color="auto"/>
            <w:right w:val="none" w:sz="0" w:space="0" w:color="auto"/>
          </w:divBdr>
          <w:divsChild>
            <w:div w:id="1559125800">
              <w:marLeft w:val="0"/>
              <w:marRight w:val="0"/>
              <w:marTop w:val="0"/>
              <w:marBottom w:val="0"/>
              <w:divBdr>
                <w:top w:val="none" w:sz="0" w:space="0" w:color="auto"/>
                <w:left w:val="none" w:sz="0" w:space="0" w:color="auto"/>
                <w:bottom w:val="none" w:sz="0" w:space="0" w:color="auto"/>
                <w:right w:val="none" w:sz="0" w:space="0" w:color="auto"/>
              </w:divBdr>
              <w:divsChild>
                <w:div w:id="686254383">
                  <w:marLeft w:val="0"/>
                  <w:marRight w:val="0"/>
                  <w:marTop w:val="0"/>
                  <w:marBottom w:val="0"/>
                  <w:divBdr>
                    <w:top w:val="none" w:sz="0" w:space="0" w:color="auto"/>
                    <w:left w:val="none" w:sz="0" w:space="0" w:color="auto"/>
                    <w:bottom w:val="none" w:sz="0" w:space="0" w:color="auto"/>
                    <w:right w:val="none" w:sz="0" w:space="0" w:color="auto"/>
                  </w:divBdr>
                  <w:divsChild>
                    <w:div w:id="1698772383">
                      <w:marLeft w:val="-150"/>
                      <w:marRight w:val="-150"/>
                      <w:marTop w:val="0"/>
                      <w:marBottom w:val="0"/>
                      <w:divBdr>
                        <w:top w:val="none" w:sz="0" w:space="0" w:color="auto"/>
                        <w:left w:val="none" w:sz="0" w:space="0" w:color="auto"/>
                        <w:bottom w:val="none" w:sz="0" w:space="0" w:color="auto"/>
                        <w:right w:val="none" w:sz="0" w:space="0" w:color="auto"/>
                      </w:divBdr>
                      <w:divsChild>
                        <w:div w:id="524948517">
                          <w:marLeft w:val="0"/>
                          <w:marRight w:val="0"/>
                          <w:marTop w:val="0"/>
                          <w:marBottom w:val="0"/>
                          <w:divBdr>
                            <w:top w:val="none" w:sz="0" w:space="0" w:color="auto"/>
                            <w:left w:val="none" w:sz="0" w:space="0" w:color="auto"/>
                            <w:bottom w:val="none" w:sz="0" w:space="0" w:color="auto"/>
                            <w:right w:val="none" w:sz="0" w:space="0" w:color="auto"/>
                          </w:divBdr>
                          <w:divsChild>
                            <w:div w:id="818375725">
                              <w:marLeft w:val="0"/>
                              <w:marRight w:val="0"/>
                              <w:marTop w:val="0"/>
                              <w:marBottom w:val="0"/>
                              <w:divBdr>
                                <w:top w:val="none" w:sz="0" w:space="0" w:color="auto"/>
                                <w:left w:val="none" w:sz="0" w:space="0" w:color="auto"/>
                                <w:bottom w:val="none" w:sz="0" w:space="0" w:color="auto"/>
                                <w:right w:val="none" w:sz="0" w:space="0" w:color="auto"/>
                              </w:divBdr>
                              <w:divsChild>
                                <w:div w:id="679433870">
                                  <w:marLeft w:val="-150"/>
                                  <w:marRight w:val="-150"/>
                                  <w:marTop w:val="0"/>
                                  <w:marBottom w:val="0"/>
                                  <w:divBdr>
                                    <w:top w:val="none" w:sz="0" w:space="0" w:color="auto"/>
                                    <w:left w:val="none" w:sz="0" w:space="0" w:color="auto"/>
                                    <w:bottom w:val="none" w:sz="0" w:space="0" w:color="auto"/>
                                    <w:right w:val="none" w:sz="0" w:space="0" w:color="auto"/>
                                  </w:divBdr>
                                  <w:divsChild>
                                    <w:div w:id="683022361">
                                      <w:marLeft w:val="0"/>
                                      <w:marRight w:val="0"/>
                                      <w:marTop w:val="0"/>
                                      <w:marBottom w:val="0"/>
                                      <w:divBdr>
                                        <w:top w:val="none" w:sz="0" w:space="0" w:color="auto"/>
                                        <w:left w:val="none" w:sz="0" w:space="0" w:color="auto"/>
                                        <w:bottom w:val="none" w:sz="0" w:space="0" w:color="auto"/>
                                        <w:right w:val="none" w:sz="0" w:space="0" w:color="auto"/>
                                      </w:divBdr>
                                    </w:div>
                                    <w:div w:id="261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771">
      <w:bodyDiv w:val="1"/>
      <w:marLeft w:val="0"/>
      <w:marRight w:val="0"/>
      <w:marTop w:val="0"/>
      <w:marBottom w:val="0"/>
      <w:divBdr>
        <w:top w:val="none" w:sz="0" w:space="0" w:color="auto"/>
        <w:left w:val="none" w:sz="0" w:space="0" w:color="auto"/>
        <w:bottom w:val="none" w:sz="0" w:space="0" w:color="auto"/>
        <w:right w:val="none" w:sz="0" w:space="0" w:color="auto"/>
      </w:divBdr>
    </w:div>
    <w:div w:id="615673785">
      <w:bodyDiv w:val="1"/>
      <w:marLeft w:val="0"/>
      <w:marRight w:val="0"/>
      <w:marTop w:val="0"/>
      <w:marBottom w:val="0"/>
      <w:divBdr>
        <w:top w:val="none" w:sz="0" w:space="0" w:color="auto"/>
        <w:left w:val="none" w:sz="0" w:space="0" w:color="auto"/>
        <w:bottom w:val="none" w:sz="0" w:space="0" w:color="auto"/>
        <w:right w:val="none" w:sz="0" w:space="0" w:color="auto"/>
      </w:divBdr>
    </w:div>
    <w:div w:id="636685355">
      <w:bodyDiv w:val="1"/>
      <w:marLeft w:val="0"/>
      <w:marRight w:val="0"/>
      <w:marTop w:val="0"/>
      <w:marBottom w:val="0"/>
      <w:divBdr>
        <w:top w:val="none" w:sz="0" w:space="0" w:color="auto"/>
        <w:left w:val="none" w:sz="0" w:space="0" w:color="auto"/>
        <w:bottom w:val="none" w:sz="0" w:space="0" w:color="auto"/>
        <w:right w:val="none" w:sz="0" w:space="0" w:color="auto"/>
      </w:divBdr>
    </w:div>
    <w:div w:id="669337393">
      <w:bodyDiv w:val="1"/>
      <w:marLeft w:val="0"/>
      <w:marRight w:val="0"/>
      <w:marTop w:val="0"/>
      <w:marBottom w:val="0"/>
      <w:divBdr>
        <w:top w:val="none" w:sz="0" w:space="0" w:color="auto"/>
        <w:left w:val="none" w:sz="0" w:space="0" w:color="auto"/>
        <w:bottom w:val="none" w:sz="0" w:space="0" w:color="auto"/>
        <w:right w:val="none" w:sz="0" w:space="0" w:color="auto"/>
      </w:divBdr>
      <w:divsChild>
        <w:div w:id="261694979">
          <w:marLeft w:val="0"/>
          <w:marRight w:val="0"/>
          <w:marTop w:val="0"/>
          <w:marBottom w:val="0"/>
          <w:divBdr>
            <w:top w:val="dotted" w:sz="6" w:space="0" w:color="E2E3E3"/>
            <w:left w:val="none" w:sz="0" w:space="0" w:color="auto"/>
            <w:bottom w:val="none" w:sz="0" w:space="0" w:color="auto"/>
            <w:right w:val="none" w:sz="0" w:space="0" w:color="auto"/>
          </w:divBdr>
          <w:divsChild>
            <w:div w:id="991057439">
              <w:marLeft w:val="-150"/>
              <w:marRight w:val="-150"/>
              <w:marTop w:val="0"/>
              <w:marBottom w:val="0"/>
              <w:divBdr>
                <w:top w:val="none" w:sz="0" w:space="0" w:color="auto"/>
                <w:left w:val="none" w:sz="0" w:space="0" w:color="auto"/>
                <w:bottom w:val="none" w:sz="0" w:space="0" w:color="auto"/>
                <w:right w:val="none" w:sz="0" w:space="0" w:color="auto"/>
              </w:divBdr>
              <w:divsChild>
                <w:div w:id="1810440446">
                  <w:marLeft w:val="0"/>
                  <w:marRight w:val="0"/>
                  <w:marTop w:val="0"/>
                  <w:marBottom w:val="0"/>
                  <w:divBdr>
                    <w:top w:val="none" w:sz="0" w:space="0" w:color="auto"/>
                    <w:left w:val="none" w:sz="0" w:space="0" w:color="auto"/>
                    <w:bottom w:val="none" w:sz="0" w:space="0" w:color="auto"/>
                    <w:right w:val="none" w:sz="0" w:space="0" w:color="auto"/>
                  </w:divBdr>
                </w:div>
                <w:div w:id="911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969">
          <w:marLeft w:val="0"/>
          <w:marRight w:val="0"/>
          <w:marTop w:val="0"/>
          <w:marBottom w:val="0"/>
          <w:divBdr>
            <w:top w:val="dotted" w:sz="6" w:space="0" w:color="E2E3E3"/>
            <w:left w:val="none" w:sz="0" w:space="0" w:color="auto"/>
            <w:bottom w:val="none" w:sz="0" w:space="0" w:color="auto"/>
            <w:right w:val="none" w:sz="0" w:space="0" w:color="auto"/>
          </w:divBdr>
          <w:divsChild>
            <w:div w:id="736829972">
              <w:marLeft w:val="-150"/>
              <w:marRight w:val="-150"/>
              <w:marTop w:val="0"/>
              <w:marBottom w:val="0"/>
              <w:divBdr>
                <w:top w:val="none" w:sz="0" w:space="0" w:color="auto"/>
                <w:left w:val="none" w:sz="0" w:space="0" w:color="auto"/>
                <w:bottom w:val="none" w:sz="0" w:space="0" w:color="auto"/>
                <w:right w:val="none" w:sz="0" w:space="0" w:color="auto"/>
              </w:divBdr>
              <w:divsChild>
                <w:div w:id="1337922236">
                  <w:marLeft w:val="0"/>
                  <w:marRight w:val="0"/>
                  <w:marTop w:val="0"/>
                  <w:marBottom w:val="0"/>
                  <w:divBdr>
                    <w:top w:val="none" w:sz="0" w:space="0" w:color="auto"/>
                    <w:left w:val="none" w:sz="0" w:space="0" w:color="auto"/>
                    <w:bottom w:val="none" w:sz="0" w:space="0" w:color="auto"/>
                    <w:right w:val="none" w:sz="0" w:space="0" w:color="auto"/>
                  </w:divBdr>
                </w:div>
                <w:div w:id="12154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8983">
      <w:bodyDiv w:val="1"/>
      <w:marLeft w:val="0"/>
      <w:marRight w:val="0"/>
      <w:marTop w:val="0"/>
      <w:marBottom w:val="0"/>
      <w:divBdr>
        <w:top w:val="none" w:sz="0" w:space="0" w:color="auto"/>
        <w:left w:val="none" w:sz="0" w:space="0" w:color="auto"/>
        <w:bottom w:val="none" w:sz="0" w:space="0" w:color="auto"/>
        <w:right w:val="none" w:sz="0" w:space="0" w:color="auto"/>
      </w:divBdr>
      <w:divsChild>
        <w:div w:id="2108452946">
          <w:marLeft w:val="0"/>
          <w:marRight w:val="0"/>
          <w:marTop w:val="0"/>
          <w:marBottom w:val="0"/>
          <w:divBdr>
            <w:top w:val="dotted" w:sz="6" w:space="0" w:color="E2E3E3"/>
            <w:left w:val="none" w:sz="0" w:space="0" w:color="auto"/>
            <w:bottom w:val="none" w:sz="0" w:space="0" w:color="auto"/>
            <w:right w:val="none" w:sz="0" w:space="0" w:color="auto"/>
          </w:divBdr>
          <w:divsChild>
            <w:div w:id="1499227536">
              <w:marLeft w:val="-150"/>
              <w:marRight w:val="-150"/>
              <w:marTop w:val="0"/>
              <w:marBottom w:val="0"/>
              <w:divBdr>
                <w:top w:val="none" w:sz="0" w:space="0" w:color="auto"/>
                <w:left w:val="none" w:sz="0" w:space="0" w:color="auto"/>
                <w:bottom w:val="none" w:sz="0" w:space="0" w:color="auto"/>
                <w:right w:val="none" w:sz="0" w:space="0" w:color="auto"/>
              </w:divBdr>
              <w:divsChild>
                <w:div w:id="1596279612">
                  <w:marLeft w:val="0"/>
                  <w:marRight w:val="0"/>
                  <w:marTop w:val="0"/>
                  <w:marBottom w:val="0"/>
                  <w:divBdr>
                    <w:top w:val="none" w:sz="0" w:space="0" w:color="auto"/>
                    <w:left w:val="none" w:sz="0" w:space="0" w:color="auto"/>
                    <w:bottom w:val="none" w:sz="0" w:space="0" w:color="auto"/>
                    <w:right w:val="none" w:sz="0" w:space="0" w:color="auto"/>
                  </w:divBdr>
                </w:div>
                <w:div w:id="15994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7">
          <w:marLeft w:val="0"/>
          <w:marRight w:val="0"/>
          <w:marTop w:val="0"/>
          <w:marBottom w:val="0"/>
          <w:divBdr>
            <w:top w:val="dotted" w:sz="6" w:space="0" w:color="E2E3E3"/>
            <w:left w:val="none" w:sz="0" w:space="0" w:color="auto"/>
            <w:bottom w:val="none" w:sz="0" w:space="0" w:color="auto"/>
            <w:right w:val="none" w:sz="0" w:space="0" w:color="auto"/>
          </w:divBdr>
          <w:divsChild>
            <w:div w:id="282463390">
              <w:marLeft w:val="-150"/>
              <w:marRight w:val="-150"/>
              <w:marTop w:val="0"/>
              <w:marBottom w:val="0"/>
              <w:divBdr>
                <w:top w:val="none" w:sz="0" w:space="0" w:color="auto"/>
                <w:left w:val="none" w:sz="0" w:space="0" w:color="auto"/>
                <w:bottom w:val="none" w:sz="0" w:space="0" w:color="auto"/>
                <w:right w:val="none" w:sz="0" w:space="0" w:color="auto"/>
              </w:divBdr>
              <w:divsChild>
                <w:div w:id="603809603">
                  <w:marLeft w:val="0"/>
                  <w:marRight w:val="0"/>
                  <w:marTop w:val="0"/>
                  <w:marBottom w:val="0"/>
                  <w:divBdr>
                    <w:top w:val="none" w:sz="0" w:space="0" w:color="auto"/>
                    <w:left w:val="none" w:sz="0" w:space="0" w:color="auto"/>
                    <w:bottom w:val="none" w:sz="0" w:space="0" w:color="auto"/>
                    <w:right w:val="none" w:sz="0" w:space="0" w:color="auto"/>
                  </w:divBdr>
                </w:div>
                <w:div w:id="6000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6975">
          <w:marLeft w:val="0"/>
          <w:marRight w:val="0"/>
          <w:marTop w:val="0"/>
          <w:marBottom w:val="0"/>
          <w:divBdr>
            <w:top w:val="dotted" w:sz="6" w:space="0" w:color="E2E3E3"/>
            <w:left w:val="none" w:sz="0" w:space="0" w:color="auto"/>
            <w:bottom w:val="none" w:sz="0" w:space="0" w:color="auto"/>
            <w:right w:val="none" w:sz="0" w:space="0" w:color="auto"/>
          </w:divBdr>
          <w:divsChild>
            <w:div w:id="1136921109">
              <w:marLeft w:val="-150"/>
              <w:marRight w:val="-150"/>
              <w:marTop w:val="0"/>
              <w:marBottom w:val="0"/>
              <w:divBdr>
                <w:top w:val="none" w:sz="0" w:space="0" w:color="auto"/>
                <w:left w:val="none" w:sz="0" w:space="0" w:color="auto"/>
                <w:bottom w:val="none" w:sz="0" w:space="0" w:color="auto"/>
                <w:right w:val="none" w:sz="0" w:space="0" w:color="auto"/>
              </w:divBdr>
              <w:divsChild>
                <w:div w:id="2051565910">
                  <w:marLeft w:val="0"/>
                  <w:marRight w:val="0"/>
                  <w:marTop w:val="0"/>
                  <w:marBottom w:val="0"/>
                  <w:divBdr>
                    <w:top w:val="none" w:sz="0" w:space="0" w:color="auto"/>
                    <w:left w:val="none" w:sz="0" w:space="0" w:color="auto"/>
                    <w:bottom w:val="none" w:sz="0" w:space="0" w:color="auto"/>
                    <w:right w:val="none" w:sz="0" w:space="0" w:color="auto"/>
                  </w:divBdr>
                </w:div>
                <w:div w:id="11128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48">
          <w:marLeft w:val="0"/>
          <w:marRight w:val="0"/>
          <w:marTop w:val="0"/>
          <w:marBottom w:val="0"/>
          <w:divBdr>
            <w:top w:val="single" w:sz="6" w:space="0" w:color="E2E3E3"/>
            <w:left w:val="none" w:sz="0" w:space="0" w:color="auto"/>
            <w:bottom w:val="none" w:sz="0" w:space="0" w:color="auto"/>
            <w:right w:val="none" w:sz="0" w:space="0" w:color="auto"/>
          </w:divBdr>
          <w:divsChild>
            <w:div w:id="513346697">
              <w:marLeft w:val="-150"/>
              <w:marRight w:val="-150"/>
              <w:marTop w:val="0"/>
              <w:marBottom w:val="0"/>
              <w:divBdr>
                <w:top w:val="none" w:sz="0" w:space="0" w:color="auto"/>
                <w:left w:val="none" w:sz="0" w:space="0" w:color="auto"/>
                <w:bottom w:val="none" w:sz="0" w:space="0" w:color="auto"/>
                <w:right w:val="none" w:sz="0" w:space="0" w:color="auto"/>
              </w:divBdr>
              <w:divsChild>
                <w:div w:id="386219709">
                  <w:marLeft w:val="0"/>
                  <w:marRight w:val="0"/>
                  <w:marTop w:val="0"/>
                  <w:marBottom w:val="0"/>
                  <w:divBdr>
                    <w:top w:val="none" w:sz="0" w:space="0" w:color="auto"/>
                    <w:left w:val="none" w:sz="0" w:space="0" w:color="auto"/>
                    <w:bottom w:val="none" w:sz="0" w:space="0" w:color="auto"/>
                    <w:right w:val="none" w:sz="0" w:space="0" w:color="auto"/>
                  </w:divBdr>
                </w:div>
                <w:div w:id="526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8988">
          <w:marLeft w:val="0"/>
          <w:marRight w:val="0"/>
          <w:marTop w:val="0"/>
          <w:marBottom w:val="0"/>
          <w:divBdr>
            <w:top w:val="dotted" w:sz="6" w:space="0" w:color="E2E3E3"/>
            <w:left w:val="none" w:sz="0" w:space="0" w:color="auto"/>
            <w:bottom w:val="none" w:sz="0" w:space="0" w:color="auto"/>
            <w:right w:val="none" w:sz="0" w:space="0" w:color="auto"/>
          </w:divBdr>
          <w:divsChild>
            <w:div w:id="191697409">
              <w:marLeft w:val="-150"/>
              <w:marRight w:val="-150"/>
              <w:marTop w:val="0"/>
              <w:marBottom w:val="0"/>
              <w:divBdr>
                <w:top w:val="none" w:sz="0" w:space="0" w:color="auto"/>
                <w:left w:val="none" w:sz="0" w:space="0" w:color="auto"/>
                <w:bottom w:val="none" w:sz="0" w:space="0" w:color="auto"/>
                <w:right w:val="none" w:sz="0" w:space="0" w:color="auto"/>
              </w:divBdr>
              <w:divsChild>
                <w:div w:id="1586764457">
                  <w:marLeft w:val="0"/>
                  <w:marRight w:val="0"/>
                  <w:marTop w:val="0"/>
                  <w:marBottom w:val="0"/>
                  <w:divBdr>
                    <w:top w:val="none" w:sz="0" w:space="0" w:color="auto"/>
                    <w:left w:val="none" w:sz="0" w:space="0" w:color="auto"/>
                    <w:bottom w:val="none" w:sz="0" w:space="0" w:color="auto"/>
                    <w:right w:val="none" w:sz="0" w:space="0" w:color="auto"/>
                  </w:divBdr>
                </w:div>
                <w:div w:id="1308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4012">
      <w:bodyDiv w:val="1"/>
      <w:marLeft w:val="0"/>
      <w:marRight w:val="0"/>
      <w:marTop w:val="0"/>
      <w:marBottom w:val="0"/>
      <w:divBdr>
        <w:top w:val="none" w:sz="0" w:space="0" w:color="auto"/>
        <w:left w:val="none" w:sz="0" w:space="0" w:color="auto"/>
        <w:bottom w:val="none" w:sz="0" w:space="0" w:color="auto"/>
        <w:right w:val="none" w:sz="0" w:space="0" w:color="auto"/>
      </w:divBdr>
    </w:div>
    <w:div w:id="744455490">
      <w:bodyDiv w:val="1"/>
      <w:marLeft w:val="0"/>
      <w:marRight w:val="0"/>
      <w:marTop w:val="0"/>
      <w:marBottom w:val="0"/>
      <w:divBdr>
        <w:top w:val="none" w:sz="0" w:space="0" w:color="auto"/>
        <w:left w:val="none" w:sz="0" w:space="0" w:color="auto"/>
        <w:bottom w:val="none" w:sz="0" w:space="0" w:color="auto"/>
        <w:right w:val="none" w:sz="0" w:space="0" w:color="auto"/>
      </w:divBdr>
      <w:divsChild>
        <w:div w:id="1604262489">
          <w:marLeft w:val="0"/>
          <w:marRight w:val="0"/>
          <w:marTop w:val="0"/>
          <w:marBottom w:val="0"/>
          <w:divBdr>
            <w:top w:val="single" w:sz="6" w:space="0" w:color="E2E3E3"/>
            <w:left w:val="none" w:sz="0" w:space="0" w:color="auto"/>
            <w:bottom w:val="none" w:sz="0" w:space="0" w:color="auto"/>
            <w:right w:val="none" w:sz="0" w:space="0" w:color="auto"/>
          </w:divBdr>
          <w:divsChild>
            <w:div w:id="2090425540">
              <w:marLeft w:val="-150"/>
              <w:marRight w:val="-150"/>
              <w:marTop w:val="0"/>
              <w:marBottom w:val="0"/>
              <w:divBdr>
                <w:top w:val="none" w:sz="0" w:space="0" w:color="auto"/>
                <w:left w:val="none" w:sz="0" w:space="0" w:color="auto"/>
                <w:bottom w:val="none" w:sz="0" w:space="0" w:color="auto"/>
                <w:right w:val="none" w:sz="0" w:space="0" w:color="auto"/>
              </w:divBdr>
              <w:divsChild>
                <w:div w:id="378284734">
                  <w:marLeft w:val="0"/>
                  <w:marRight w:val="0"/>
                  <w:marTop w:val="0"/>
                  <w:marBottom w:val="0"/>
                  <w:divBdr>
                    <w:top w:val="none" w:sz="0" w:space="0" w:color="auto"/>
                    <w:left w:val="none" w:sz="0" w:space="0" w:color="auto"/>
                    <w:bottom w:val="none" w:sz="0" w:space="0" w:color="auto"/>
                    <w:right w:val="none" w:sz="0" w:space="0" w:color="auto"/>
                  </w:divBdr>
                </w:div>
                <w:div w:id="11634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7313">
          <w:marLeft w:val="0"/>
          <w:marRight w:val="0"/>
          <w:marTop w:val="0"/>
          <w:marBottom w:val="0"/>
          <w:divBdr>
            <w:top w:val="dotted" w:sz="6" w:space="0" w:color="E2E3E3"/>
            <w:left w:val="none" w:sz="0" w:space="0" w:color="auto"/>
            <w:bottom w:val="none" w:sz="0" w:space="0" w:color="auto"/>
            <w:right w:val="none" w:sz="0" w:space="0" w:color="auto"/>
          </w:divBdr>
          <w:divsChild>
            <w:div w:id="678435496">
              <w:marLeft w:val="-150"/>
              <w:marRight w:val="-150"/>
              <w:marTop w:val="0"/>
              <w:marBottom w:val="0"/>
              <w:divBdr>
                <w:top w:val="none" w:sz="0" w:space="0" w:color="auto"/>
                <w:left w:val="none" w:sz="0" w:space="0" w:color="auto"/>
                <w:bottom w:val="none" w:sz="0" w:space="0" w:color="auto"/>
                <w:right w:val="none" w:sz="0" w:space="0" w:color="auto"/>
              </w:divBdr>
              <w:divsChild>
                <w:div w:id="1686127928">
                  <w:marLeft w:val="0"/>
                  <w:marRight w:val="0"/>
                  <w:marTop w:val="0"/>
                  <w:marBottom w:val="0"/>
                  <w:divBdr>
                    <w:top w:val="none" w:sz="0" w:space="0" w:color="auto"/>
                    <w:left w:val="none" w:sz="0" w:space="0" w:color="auto"/>
                    <w:bottom w:val="none" w:sz="0" w:space="0" w:color="auto"/>
                    <w:right w:val="none" w:sz="0" w:space="0" w:color="auto"/>
                  </w:divBdr>
                </w:div>
                <w:div w:id="5604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4219">
          <w:marLeft w:val="0"/>
          <w:marRight w:val="0"/>
          <w:marTop w:val="0"/>
          <w:marBottom w:val="0"/>
          <w:divBdr>
            <w:top w:val="dotted" w:sz="6" w:space="0" w:color="E2E3E3"/>
            <w:left w:val="none" w:sz="0" w:space="0" w:color="auto"/>
            <w:bottom w:val="none" w:sz="0" w:space="0" w:color="auto"/>
            <w:right w:val="none" w:sz="0" w:space="0" w:color="auto"/>
          </w:divBdr>
          <w:divsChild>
            <w:div w:id="1853957528">
              <w:marLeft w:val="-150"/>
              <w:marRight w:val="-150"/>
              <w:marTop w:val="0"/>
              <w:marBottom w:val="0"/>
              <w:divBdr>
                <w:top w:val="none" w:sz="0" w:space="0" w:color="auto"/>
                <w:left w:val="none" w:sz="0" w:space="0" w:color="auto"/>
                <w:bottom w:val="none" w:sz="0" w:space="0" w:color="auto"/>
                <w:right w:val="none" w:sz="0" w:space="0" w:color="auto"/>
              </w:divBdr>
              <w:divsChild>
                <w:div w:id="717439864">
                  <w:marLeft w:val="0"/>
                  <w:marRight w:val="0"/>
                  <w:marTop w:val="0"/>
                  <w:marBottom w:val="0"/>
                  <w:divBdr>
                    <w:top w:val="none" w:sz="0" w:space="0" w:color="auto"/>
                    <w:left w:val="none" w:sz="0" w:space="0" w:color="auto"/>
                    <w:bottom w:val="none" w:sz="0" w:space="0" w:color="auto"/>
                    <w:right w:val="none" w:sz="0" w:space="0" w:color="auto"/>
                  </w:divBdr>
                </w:div>
                <w:div w:id="20170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5271">
          <w:marLeft w:val="0"/>
          <w:marRight w:val="0"/>
          <w:marTop w:val="0"/>
          <w:marBottom w:val="0"/>
          <w:divBdr>
            <w:top w:val="dotted" w:sz="6" w:space="0" w:color="E2E3E3"/>
            <w:left w:val="none" w:sz="0" w:space="0" w:color="auto"/>
            <w:bottom w:val="none" w:sz="0" w:space="0" w:color="auto"/>
            <w:right w:val="none" w:sz="0" w:space="0" w:color="auto"/>
          </w:divBdr>
          <w:divsChild>
            <w:div w:id="599947325">
              <w:marLeft w:val="-150"/>
              <w:marRight w:val="-150"/>
              <w:marTop w:val="0"/>
              <w:marBottom w:val="0"/>
              <w:divBdr>
                <w:top w:val="none" w:sz="0" w:space="0" w:color="auto"/>
                <w:left w:val="none" w:sz="0" w:space="0" w:color="auto"/>
                <w:bottom w:val="none" w:sz="0" w:space="0" w:color="auto"/>
                <w:right w:val="none" w:sz="0" w:space="0" w:color="auto"/>
              </w:divBdr>
              <w:divsChild>
                <w:div w:id="319384276">
                  <w:marLeft w:val="0"/>
                  <w:marRight w:val="0"/>
                  <w:marTop w:val="0"/>
                  <w:marBottom w:val="0"/>
                  <w:divBdr>
                    <w:top w:val="none" w:sz="0" w:space="0" w:color="auto"/>
                    <w:left w:val="none" w:sz="0" w:space="0" w:color="auto"/>
                    <w:bottom w:val="none" w:sz="0" w:space="0" w:color="auto"/>
                    <w:right w:val="none" w:sz="0" w:space="0" w:color="auto"/>
                  </w:divBdr>
                </w:div>
                <w:div w:id="16076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0620">
      <w:bodyDiv w:val="1"/>
      <w:marLeft w:val="0"/>
      <w:marRight w:val="0"/>
      <w:marTop w:val="0"/>
      <w:marBottom w:val="0"/>
      <w:divBdr>
        <w:top w:val="none" w:sz="0" w:space="0" w:color="auto"/>
        <w:left w:val="none" w:sz="0" w:space="0" w:color="auto"/>
        <w:bottom w:val="none" w:sz="0" w:space="0" w:color="auto"/>
        <w:right w:val="none" w:sz="0" w:space="0" w:color="auto"/>
      </w:divBdr>
    </w:div>
    <w:div w:id="758215084">
      <w:bodyDiv w:val="1"/>
      <w:marLeft w:val="0"/>
      <w:marRight w:val="0"/>
      <w:marTop w:val="0"/>
      <w:marBottom w:val="0"/>
      <w:divBdr>
        <w:top w:val="none" w:sz="0" w:space="0" w:color="auto"/>
        <w:left w:val="none" w:sz="0" w:space="0" w:color="auto"/>
        <w:bottom w:val="none" w:sz="0" w:space="0" w:color="auto"/>
        <w:right w:val="none" w:sz="0" w:space="0" w:color="auto"/>
      </w:divBdr>
    </w:div>
    <w:div w:id="764109860">
      <w:bodyDiv w:val="1"/>
      <w:marLeft w:val="0"/>
      <w:marRight w:val="0"/>
      <w:marTop w:val="0"/>
      <w:marBottom w:val="0"/>
      <w:divBdr>
        <w:top w:val="none" w:sz="0" w:space="0" w:color="auto"/>
        <w:left w:val="none" w:sz="0" w:space="0" w:color="auto"/>
        <w:bottom w:val="none" w:sz="0" w:space="0" w:color="auto"/>
        <w:right w:val="none" w:sz="0" w:space="0" w:color="auto"/>
      </w:divBdr>
      <w:divsChild>
        <w:div w:id="1378818755">
          <w:marLeft w:val="0"/>
          <w:marRight w:val="0"/>
          <w:marTop w:val="0"/>
          <w:marBottom w:val="0"/>
          <w:divBdr>
            <w:top w:val="none" w:sz="0" w:space="0" w:color="auto"/>
            <w:left w:val="none" w:sz="0" w:space="0" w:color="auto"/>
            <w:bottom w:val="none" w:sz="0" w:space="0" w:color="auto"/>
            <w:right w:val="none" w:sz="0" w:space="0" w:color="auto"/>
          </w:divBdr>
          <w:divsChild>
            <w:div w:id="1343626187">
              <w:marLeft w:val="0"/>
              <w:marRight w:val="0"/>
              <w:marTop w:val="0"/>
              <w:marBottom w:val="0"/>
              <w:divBdr>
                <w:top w:val="none" w:sz="0" w:space="0" w:color="auto"/>
                <w:left w:val="none" w:sz="0" w:space="0" w:color="auto"/>
                <w:bottom w:val="none" w:sz="0" w:space="0" w:color="auto"/>
                <w:right w:val="none" w:sz="0" w:space="0" w:color="auto"/>
              </w:divBdr>
              <w:divsChild>
                <w:div w:id="658459999">
                  <w:marLeft w:val="0"/>
                  <w:marRight w:val="0"/>
                  <w:marTop w:val="0"/>
                  <w:marBottom w:val="0"/>
                  <w:divBdr>
                    <w:top w:val="none" w:sz="0" w:space="0" w:color="auto"/>
                    <w:left w:val="none" w:sz="0" w:space="0" w:color="auto"/>
                    <w:bottom w:val="none" w:sz="0" w:space="0" w:color="auto"/>
                    <w:right w:val="none" w:sz="0" w:space="0" w:color="auto"/>
                  </w:divBdr>
                  <w:divsChild>
                    <w:div w:id="1863713196">
                      <w:marLeft w:val="-150"/>
                      <w:marRight w:val="-150"/>
                      <w:marTop w:val="0"/>
                      <w:marBottom w:val="0"/>
                      <w:divBdr>
                        <w:top w:val="none" w:sz="0" w:space="0" w:color="auto"/>
                        <w:left w:val="none" w:sz="0" w:space="0" w:color="auto"/>
                        <w:bottom w:val="none" w:sz="0" w:space="0" w:color="auto"/>
                        <w:right w:val="none" w:sz="0" w:space="0" w:color="auto"/>
                      </w:divBdr>
                      <w:divsChild>
                        <w:div w:id="11269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69052">
      <w:bodyDiv w:val="1"/>
      <w:marLeft w:val="0"/>
      <w:marRight w:val="0"/>
      <w:marTop w:val="0"/>
      <w:marBottom w:val="0"/>
      <w:divBdr>
        <w:top w:val="none" w:sz="0" w:space="0" w:color="auto"/>
        <w:left w:val="none" w:sz="0" w:space="0" w:color="auto"/>
        <w:bottom w:val="none" w:sz="0" w:space="0" w:color="auto"/>
        <w:right w:val="none" w:sz="0" w:space="0" w:color="auto"/>
      </w:divBdr>
    </w:div>
    <w:div w:id="781266117">
      <w:bodyDiv w:val="1"/>
      <w:marLeft w:val="0"/>
      <w:marRight w:val="0"/>
      <w:marTop w:val="0"/>
      <w:marBottom w:val="0"/>
      <w:divBdr>
        <w:top w:val="none" w:sz="0" w:space="0" w:color="auto"/>
        <w:left w:val="none" w:sz="0" w:space="0" w:color="auto"/>
        <w:bottom w:val="none" w:sz="0" w:space="0" w:color="auto"/>
        <w:right w:val="none" w:sz="0" w:space="0" w:color="auto"/>
      </w:divBdr>
    </w:div>
    <w:div w:id="790704237">
      <w:bodyDiv w:val="1"/>
      <w:marLeft w:val="0"/>
      <w:marRight w:val="0"/>
      <w:marTop w:val="0"/>
      <w:marBottom w:val="0"/>
      <w:divBdr>
        <w:top w:val="none" w:sz="0" w:space="0" w:color="auto"/>
        <w:left w:val="none" w:sz="0" w:space="0" w:color="auto"/>
        <w:bottom w:val="none" w:sz="0" w:space="0" w:color="auto"/>
        <w:right w:val="none" w:sz="0" w:space="0" w:color="auto"/>
      </w:divBdr>
    </w:div>
    <w:div w:id="795365913">
      <w:bodyDiv w:val="1"/>
      <w:marLeft w:val="0"/>
      <w:marRight w:val="0"/>
      <w:marTop w:val="0"/>
      <w:marBottom w:val="0"/>
      <w:divBdr>
        <w:top w:val="none" w:sz="0" w:space="0" w:color="auto"/>
        <w:left w:val="none" w:sz="0" w:space="0" w:color="auto"/>
        <w:bottom w:val="none" w:sz="0" w:space="0" w:color="auto"/>
        <w:right w:val="none" w:sz="0" w:space="0" w:color="auto"/>
      </w:divBdr>
    </w:div>
    <w:div w:id="810486656">
      <w:bodyDiv w:val="1"/>
      <w:marLeft w:val="0"/>
      <w:marRight w:val="0"/>
      <w:marTop w:val="0"/>
      <w:marBottom w:val="0"/>
      <w:divBdr>
        <w:top w:val="none" w:sz="0" w:space="0" w:color="auto"/>
        <w:left w:val="none" w:sz="0" w:space="0" w:color="auto"/>
        <w:bottom w:val="none" w:sz="0" w:space="0" w:color="auto"/>
        <w:right w:val="none" w:sz="0" w:space="0" w:color="auto"/>
      </w:divBdr>
    </w:div>
    <w:div w:id="819156337">
      <w:bodyDiv w:val="1"/>
      <w:marLeft w:val="0"/>
      <w:marRight w:val="0"/>
      <w:marTop w:val="0"/>
      <w:marBottom w:val="0"/>
      <w:divBdr>
        <w:top w:val="none" w:sz="0" w:space="0" w:color="auto"/>
        <w:left w:val="none" w:sz="0" w:space="0" w:color="auto"/>
        <w:bottom w:val="none" w:sz="0" w:space="0" w:color="auto"/>
        <w:right w:val="none" w:sz="0" w:space="0" w:color="auto"/>
      </w:divBdr>
    </w:div>
    <w:div w:id="826213420">
      <w:bodyDiv w:val="1"/>
      <w:marLeft w:val="0"/>
      <w:marRight w:val="0"/>
      <w:marTop w:val="0"/>
      <w:marBottom w:val="0"/>
      <w:divBdr>
        <w:top w:val="none" w:sz="0" w:space="0" w:color="auto"/>
        <w:left w:val="none" w:sz="0" w:space="0" w:color="auto"/>
        <w:bottom w:val="none" w:sz="0" w:space="0" w:color="auto"/>
        <w:right w:val="none" w:sz="0" w:space="0" w:color="auto"/>
      </w:divBdr>
      <w:divsChild>
        <w:div w:id="1381396704">
          <w:marLeft w:val="0"/>
          <w:marRight w:val="0"/>
          <w:marTop w:val="0"/>
          <w:marBottom w:val="0"/>
          <w:divBdr>
            <w:top w:val="single" w:sz="6" w:space="0" w:color="E2E3E3"/>
            <w:left w:val="none" w:sz="0" w:space="0" w:color="auto"/>
            <w:bottom w:val="none" w:sz="0" w:space="0" w:color="auto"/>
            <w:right w:val="none" w:sz="0" w:space="0" w:color="auto"/>
          </w:divBdr>
          <w:divsChild>
            <w:div w:id="25327066">
              <w:marLeft w:val="-150"/>
              <w:marRight w:val="-150"/>
              <w:marTop w:val="0"/>
              <w:marBottom w:val="0"/>
              <w:divBdr>
                <w:top w:val="none" w:sz="0" w:space="0" w:color="auto"/>
                <w:left w:val="none" w:sz="0" w:space="0" w:color="auto"/>
                <w:bottom w:val="none" w:sz="0" w:space="0" w:color="auto"/>
                <w:right w:val="none" w:sz="0" w:space="0" w:color="auto"/>
              </w:divBdr>
              <w:divsChild>
                <w:div w:id="18855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8033">
          <w:marLeft w:val="0"/>
          <w:marRight w:val="0"/>
          <w:marTop w:val="0"/>
          <w:marBottom w:val="0"/>
          <w:divBdr>
            <w:top w:val="dotted" w:sz="6" w:space="0" w:color="E2E3E3"/>
            <w:left w:val="none" w:sz="0" w:space="0" w:color="auto"/>
            <w:bottom w:val="none" w:sz="0" w:space="0" w:color="auto"/>
            <w:right w:val="none" w:sz="0" w:space="0" w:color="auto"/>
          </w:divBdr>
          <w:divsChild>
            <w:div w:id="841050372">
              <w:marLeft w:val="-150"/>
              <w:marRight w:val="-150"/>
              <w:marTop w:val="0"/>
              <w:marBottom w:val="0"/>
              <w:divBdr>
                <w:top w:val="none" w:sz="0" w:space="0" w:color="auto"/>
                <w:left w:val="none" w:sz="0" w:space="0" w:color="auto"/>
                <w:bottom w:val="none" w:sz="0" w:space="0" w:color="auto"/>
                <w:right w:val="none" w:sz="0" w:space="0" w:color="auto"/>
              </w:divBdr>
              <w:divsChild>
                <w:div w:id="1699700746">
                  <w:marLeft w:val="0"/>
                  <w:marRight w:val="0"/>
                  <w:marTop w:val="0"/>
                  <w:marBottom w:val="0"/>
                  <w:divBdr>
                    <w:top w:val="none" w:sz="0" w:space="0" w:color="auto"/>
                    <w:left w:val="none" w:sz="0" w:space="0" w:color="auto"/>
                    <w:bottom w:val="none" w:sz="0" w:space="0" w:color="auto"/>
                    <w:right w:val="none" w:sz="0" w:space="0" w:color="auto"/>
                  </w:divBdr>
                </w:div>
                <w:div w:id="1148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40539">
      <w:bodyDiv w:val="1"/>
      <w:marLeft w:val="0"/>
      <w:marRight w:val="0"/>
      <w:marTop w:val="0"/>
      <w:marBottom w:val="0"/>
      <w:divBdr>
        <w:top w:val="none" w:sz="0" w:space="0" w:color="auto"/>
        <w:left w:val="none" w:sz="0" w:space="0" w:color="auto"/>
        <w:bottom w:val="none" w:sz="0" w:space="0" w:color="auto"/>
        <w:right w:val="none" w:sz="0" w:space="0" w:color="auto"/>
      </w:divBdr>
    </w:div>
    <w:div w:id="858474669">
      <w:bodyDiv w:val="1"/>
      <w:marLeft w:val="0"/>
      <w:marRight w:val="0"/>
      <w:marTop w:val="0"/>
      <w:marBottom w:val="0"/>
      <w:divBdr>
        <w:top w:val="none" w:sz="0" w:space="0" w:color="auto"/>
        <w:left w:val="none" w:sz="0" w:space="0" w:color="auto"/>
        <w:bottom w:val="none" w:sz="0" w:space="0" w:color="auto"/>
        <w:right w:val="none" w:sz="0" w:space="0" w:color="auto"/>
      </w:divBdr>
    </w:div>
    <w:div w:id="867183400">
      <w:bodyDiv w:val="1"/>
      <w:marLeft w:val="0"/>
      <w:marRight w:val="0"/>
      <w:marTop w:val="0"/>
      <w:marBottom w:val="0"/>
      <w:divBdr>
        <w:top w:val="none" w:sz="0" w:space="0" w:color="auto"/>
        <w:left w:val="none" w:sz="0" w:space="0" w:color="auto"/>
        <w:bottom w:val="none" w:sz="0" w:space="0" w:color="auto"/>
        <w:right w:val="none" w:sz="0" w:space="0" w:color="auto"/>
      </w:divBdr>
      <w:divsChild>
        <w:div w:id="1994411682">
          <w:marLeft w:val="0"/>
          <w:marRight w:val="0"/>
          <w:marTop w:val="0"/>
          <w:marBottom w:val="0"/>
          <w:divBdr>
            <w:top w:val="none" w:sz="0" w:space="0" w:color="auto"/>
            <w:left w:val="none" w:sz="0" w:space="0" w:color="auto"/>
            <w:bottom w:val="none" w:sz="0" w:space="0" w:color="auto"/>
            <w:right w:val="none" w:sz="0" w:space="0" w:color="auto"/>
          </w:divBdr>
          <w:divsChild>
            <w:div w:id="1194273775">
              <w:marLeft w:val="0"/>
              <w:marRight w:val="0"/>
              <w:marTop w:val="0"/>
              <w:marBottom w:val="0"/>
              <w:divBdr>
                <w:top w:val="none" w:sz="0" w:space="0" w:color="auto"/>
                <w:left w:val="none" w:sz="0" w:space="0" w:color="auto"/>
                <w:bottom w:val="none" w:sz="0" w:space="0" w:color="auto"/>
                <w:right w:val="none" w:sz="0" w:space="0" w:color="auto"/>
              </w:divBdr>
              <w:divsChild>
                <w:div w:id="507524732">
                  <w:marLeft w:val="0"/>
                  <w:marRight w:val="0"/>
                  <w:marTop w:val="0"/>
                  <w:marBottom w:val="0"/>
                  <w:divBdr>
                    <w:top w:val="none" w:sz="0" w:space="0" w:color="auto"/>
                    <w:left w:val="none" w:sz="0" w:space="0" w:color="auto"/>
                    <w:bottom w:val="none" w:sz="0" w:space="0" w:color="auto"/>
                    <w:right w:val="none" w:sz="0" w:space="0" w:color="auto"/>
                  </w:divBdr>
                  <w:divsChild>
                    <w:div w:id="30427262">
                      <w:marLeft w:val="-150"/>
                      <w:marRight w:val="-150"/>
                      <w:marTop w:val="0"/>
                      <w:marBottom w:val="0"/>
                      <w:divBdr>
                        <w:top w:val="none" w:sz="0" w:space="0" w:color="auto"/>
                        <w:left w:val="none" w:sz="0" w:space="0" w:color="auto"/>
                        <w:bottom w:val="none" w:sz="0" w:space="0" w:color="auto"/>
                        <w:right w:val="none" w:sz="0" w:space="0" w:color="auto"/>
                      </w:divBdr>
                      <w:divsChild>
                        <w:div w:id="1904901059">
                          <w:marLeft w:val="0"/>
                          <w:marRight w:val="0"/>
                          <w:marTop w:val="0"/>
                          <w:marBottom w:val="0"/>
                          <w:divBdr>
                            <w:top w:val="none" w:sz="0" w:space="0" w:color="auto"/>
                            <w:left w:val="none" w:sz="0" w:space="0" w:color="auto"/>
                            <w:bottom w:val="none" w:sz="0" w:space="0" w:color="auto"/>
                            <w:right w:val="none" w:sz="0" w:space="0" w:color="auto"/>
                          </w:divBdr>
                          <w:divsChild>
                            <w:div w:id="1232472187">
                              <w:marLeft w:val="0"/>
                              <w:marRight w:val="0"/>
                              <w:marTop w:val="0"/>
                              <w:marBottom w:val="0"/>
                              <w:divBdr>
                                <w:top w:val="none" w:sz="0" w:space="0" w:color="auto"/>
                                <w:left w:val="none" w:sz="0" w:space="0" w:color="auto"/>
                                <w:bottom w:val="none" w:sz="0" w:space="0" w:color="auto"/>
                                <w:right w:val="none" w:sz="0" w:space="0" w:color="auto"/>
                              </w:divBdr>
                              <w:divsChild>
                                <w:div w:id="1476215791">
                                  <w:marLeft w:val="-150"/>
                                  <w:marRight w:val="-150"/>
                                  <w:marTop w:val="0"/>
                                  <w:marBottom w:val="0"/>
                                  <w:divBdr>
                                    <w:top w:val="none" w:sz="0" w:space="0" w:color="auto"/>
                                    <w:left w:val="none" w:sz="0" w:space="0" w:color="auto"/>
                                    <w:bottom w:val="none" w:sz="0" w:space="0" w:color="auto"/>
                                    <w:right w:val="none" w:sz="0" w:space="0" w:color="auto"/>
                                  </w:divBdr>
                                  <w:divsChild>
                                    <w:div w:id="1144078379">
                                      <w:marLeft w:val="0"/>
                                      <w:marRight w:val="0"/>
                                      <w:marTop w:val="0"/>
                                      <w:marBottom w:val="0"/>
                                      <w:divBdr>
                                        <w:top w:val="none" w:sz="0" w:space="0" w:color="auto"/>
                                        <w:left w:val="none" w:sz="0" w:space="0" w:color="auto"/>
                                        <w:bottom w:val="none" w:sz="0" w:space="0" w:color="auto"/>
                                        <w:right w:val="none" w:sz="0" w:space="0" w:color="auto"/>
                                      </w:divBdr>
                                    </w:div>
                                    <w:div w:id="12917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22714">
      <w:bodyDiv w:val="1"/>
      <w:marLeft w:val="0"/>
      <w:marRight w:val="0"/>
      <w:marTop w:val="0"/>
      <w:marBottom w:val="0"/>
      <w:divBdr>
        <w:top w:val="none" w:sz="0" w:space="0" w:color="auto"/>
        <w:left w:val="none" w:sz="0" w:space="0" w:color="auto"/>
        <w:bottom w:val="none" w:sz="0" w:space="0" w:color="auto"/>
        <w:right w:val="none" w:sz="0" w:space="0" w:color="auto"/>
      </w:divBdr>
    </w:div>
    <w:div w:id="878392630">
      <w:bodyDiv w:val="1"/>
      <w:marLeft w:val="0"/>
      <w:marRight w:val="0"/>
      <w:marTop w:val="0"/>
      <w:marBottom w:val="0"/>
      <w:divBdr>
        <w:top w:val="none" w:sz="0" w:space="0" w:color="auto"/>
        <w:left w:val="none" w:sz="0" w:space="0" w:color="auto"/>
        <w:bottom w:val="none" w:sz="0" w:space="0" w:color="auto"/>
        <w:right w:val="none" w:sz="0" w:space="0" w:color="auto"/>
      </w:divBdr>
    </w:div>
    <w:div w:id="915866891">
      <w:bodyDiv w:val="1"/>
      <w:marLeft w:val="0"/>
      <w:marRight w:val="0"/>
      <w:marTop w:val="0"/>
      <w:marBottom w:val="0"/>
      <w:divBdr>
        <w:top w:val="none" w:sz="0" w:space="0" w:color="auto"/>
        <w:left w:val="none" w:sz="0" w:space="0" w:color="auto"/>
        <w:bottom w:val="none" w:sz="0" w:space="0" w:color="auto"/>
        <w:right w:val="none" w:sz="0" w:space="0" w:color="auto"/>
      </w:divBdr>
    </w:div>
    <w:div w:id="919024368">
      <w:bodyDiv w:val="1"/>
      <w:marLeft w:val="0"/>
      <w:marRight w:val="0"/>
      <w:marTop w:val="0"/>
      <w:marBottom w:val="0"/>
      <w:divBdr>
        <w:top w:val="none" w:sz="0" w:space="0" w:color="auto"/>
        <w:left w:val="none" w:sz="0" w:space="0" w:color="auto"/>
        <w:bottom w:val="none" w:sz="0" w:space="0" w:color="auto"/>
        <w:right w:val="none" w:sz="0" w:space="0" w:color="auto"/>
      </w:divBdr>
    </w:div>
    <w:div w:id="935870631">
      <w:bodyDiv w:val="1"/>
      <w:marLeft w:val="0"/>
      <w:marRight w:val="0"/>
      <w:marTop w:val="0"/>
      <w:marBottom w:val="0"/>
      <w:divBdr>
        <w:top w:val="none" w:sz="0" w:space="0" w:color="auto"/>
        <w:left w:val="none" w:sz="0" w:space="0" w:color="auto"/>
        <w:bottom w:val="none" w:sz="0" w:space="0" w:color="auto"/>
        <w:right w:val="none" w:sz="0" w:space="0" w:color="auto"/>
      </w:divBdr>
      <w:divsChild>
        <w:div w:id="1967932973">
          <w:marLeft w:val="0"/>
          <w:marRight w:val="0"/>
          <w:marTop w:val="0"/>
          <w:marBottom w:val="0"/>
          <w:divBdr>
            <w:top w:val="dotted" w:sz="6" w:space="0" w:color="E2E3E3"/>
            <w:left w:val="none" w:sz="0" w:space="0" w:color="auto"/>
            <w:bottom w:val="none" w:sz="0" w:space="0" w:color="auto"/>
            <w:right w:val="none" w:sz="0" w:space="0" w:color="auto"/>
          </w:divBdr>
          <w:divsChild>
            <w:div w:id="1152522875">
              <w:marLeft w:val="-150"/>
              <w:marRight w:val="-150"/>
              <w:marTop w:val="0"/>
              <w:marBottom w:val="0"/>
              <w:divBdr>
                <w:top w:val="none" w:sz="0" w:space="0" w:color="auto"/>
                <w:left w:val="none" w:sz="0" w:space="0" w:color="auto"/>
                <w:bottom w:val="none" w:sz="0" w:space="0" w:color="auto"/>
                <w:right w:val="none" w:sz="0" w:space="0" w:color="auto"/>
              </w:divBdr>
              <w:divsChild>
                <w:div w:id="857499398">
                  <w:marLeft w:val="0"/>
                  <w:marRight w:val="0"/>
                  <w:marTop w:val="0"/>
                  <w:marBottom w:val="0"/>
                  <w:divBdr>
                    <w:top w:val="none" w:sz="0" w:space="0" w:color="auto"/>
                    <w:left w:val="none" w:sz="0" w:space="0" w:color="auto"/>
                    <w:bottom w:val="none" w:sz="0" w:space="0" w:color="auto"/>
                    <w:right w:val="none" w:sz="0" w:space="0" w:color="auto"/>
                  </w:divBdr>
                </w:div>
                <w:div w:id="793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448">
          <w:marLeft w:val="0"/>
          <w:marRight w:val="0"/>
          <w:marTop w:val="0"/>
          <w:marBottom w:val="0"/>
          <w:divBdr>
            <w:top w:val="dotted" w:sz="6" w:space="0" w:color="E2E3E3"/>
            <w:left w:val="none" w:sz="0" w:space="0" w:color="auto"/>
            <w:bottom w:val="none" w:sz="0" w:space="0" w:color="auto"/>
            <w:right w:val="none" w:sz="0" w:space="0" w:color="auto"/>
          </w:divBdr>
          <w:divsChild>
            <w:div w:id="35354459">
              <w:marLeft w:val="-150"/>
              <w:marRight w:val="-150"/>
              <w:marTop w:val="0"/>
              <w:marBottom w:val="0"/>
              <w:divBdr>
                <w:top w:val="none" w:sz="0" w:space="0" w:color="auto"/>
                <w:left w:val="none" w:sz="0" w:space="0" w:color="auto"/>
                <w:bottom w:val="none" w:sz="0" w:space="0" w:color="auto"/>
                <w:right w:val="none" w:sz="0" w:space="0" w:color="auto"/>
              </w:divBdr>
              <w:divsChild>
                <w:div w:id="1120994506">
                  <w:marLeft w:val="0"/>
                  <w:marRight w:val="0"/>
                  <w:marTop w:val="0"/>
                  <w:marBottom w:val="0"/>
                  <w:divBdr>
                    <w:top w:val="none" w:sz="0" w:space="0" w:color="auto"/>
                    <w:left w:val="none" w:sz="0" w:space="0" w:color="auto"/>
                    <w:bottom w:val="none" w:sz="0" w:space="0" w:color="auto"/>
                    <w:right w:val="none" w:sz="0" w:space="0" w:color="auto"/>
                  </w:divBdr>
                </w:div>
                <w:div w:id="10072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030">
      <w:bodyDiv w:val="1"/>
      <w:marLeft w:val="0"/>
      <w:marRight w:val="0"/>
      <w:marTop w:val="0"/>
      <w:marBottom w:val="0"/>
      <w:divBdr>
        <w:top w:val="none" w:sz="0" w:space="0" w:color="auto"/>
        <w:left w:val="none" w:sz="0" w:space="0" w:color="auto"/>
        <w:bottom w:val="none" w:sz="0" w:space="0" w:color="auto"/>
        <w:right w:val="none" w:sz="0" w:space="0" w:color="auto"/>
      </w:divBdr>
    </w:div>
    <w:div w:id="974720346">
      <w:bodyDiv w:val="1"/>
      <w:marLeft w:val="0"/>
      <w:marRight w:val="0"/>
      <w:marTop w:val="0"/>
      <w:marBottom w:val="0"/>
      <w:divBdr>
        <w:top w:val="none" w:sz="0" w:space="0" w:color="auto"/>
        <w:left w:val="none" w:sz="0" w:space="0" w:color="auto"/>
        <w:bottom w:val="none" w:sz="0" w:space="0" w:color="auto"/>
        <w:right w:val="none" w:sz="0" w:space="0" w:color="auto"/>
      </w:divBdr>
    </w:div>
    <w:div w:id="978925805">
      <w:bodyDiv w:val="1"/>
      <w:marLeft w:val="0"/>
      <w:marRight w:val="0"/>
      <w:marTop w:val="0"/>
      <w:marBottom w:val="0"/>
      <w:divBdr>
        <w:top w:val="none" w:sz="0" w:space="0" w:color="auto"/>
        <w:left w:val="none" w:sz="0" w:space="0" w:color="auto"/>
        <w:bottom w:val="none" w:sz="0" w:space="0" w:color="auto"/>
        <w:right w:val="none" w:sz="0" w:space="0" w:color="auto"/>
      </w:divBdr>
    </w:div>
    <w:div w:id="995764779">
      <w:bodyDiv w:val="1"/>
      <w:marLeft w:val="0"/>
      <w:marRight w:val="0"/>
      <w:marTop w:val="0"/>
      <w:marBottom w:val="0"/>
      <w:divBdr>
        <w:top w:val="none" w:sz="0" w:space="0" w:color="auto"/>
        <w:left w:val="none" w:sz="0" w:space="0" w:color="auto"/>
        <w:bottom w:val="none" w:sz="0" w:space="0" w:color="auto"/>
        <w:right w:val="none" w:sz="0" w:space="0" w:color="auto"/>
      </w:divBdr>
      <w:divsChild>
        <w:div w:id="548299955">
          <w:marLeft w:val="0"/>
          <w:marRight w:val="0"/>
          <w:marTop w:val="0"/>
          <w:marBottom w:val="0"/>
          <w:divBdr>
            <w:top w:val="none" w:sz="0" w:space="0" w:color="auto"/>
            <w:left w:val="none" w:sz="0" w:space="0" w:color="auto"/>
            <w:bottom w:val="none" w:sz="0" w:space="0" w:color="auto"/>
            <w:right w:val="none" w:sz="0" w:space="0" w:color="auto"/>
          </w:divBdr>
          <w:divsChild>
            <w:div w:id="1139303542">
              <w:marLeft w:val="0"/>
              <w:marRight w:val="0"/>
              <w:marTop w:val="0"/>
              <w:marBottom w:val="0"/>
              <w:divBdr>
                <w:top w:val="none" w:sz="0" w:space="0" w:color="auto"/>
                <w:left w:val="none" w:sz="0" w:space="0" w:color="auto"/>
                <w:bottom w:val="none" w:sz="0" w:space="0" w:color="auto"/>
                <w:right w:val="none" w:sz="0" w:space="0" w:color="auto"/>
              </w:divBdr>
              <w:divsChild>
                <w:div w:id="1241602139">
                  <w:marLeft w:val="0"/>
                  <w:marRight w:val="0"/>
                  <w:marTop w:val="0"/>
                  <w:marBottom w:val="0"/>
                  <w:divBdr>
                    <w:top w:val="none" w:sz="0" w:space="0" w:color="auto"/>
                    <w:left w:val="none" w:sz="0" w:space="0" w:color="auto"/>
                    <w:bottom w:val="none" w:sz="0" w:space="0" w:color="auto"/>
                    <w:right w:val="none" w:sz="0" w:space="0" w:color="auto"/>
                  </w:divBdr>
                  <w:divsChild>
                    <w:div w:id="1597782849">
                      <w:marLeft w:val="-150"/>
                      <w:marRight w:val="-150"/>
                      <w:marTop w:val="0"/>
                      <w:marBottom w:val="0"/>
                      <w:divBdr>
                        <w:top w:val="none" w:sz="0" w:space="0" w:color="auto"/>
                        <w:left w:val="none" w:sz="0" w:space="0" w:color="auto"/>
                        <w:bottom w:val="none" w:sz="0" w:space="0" w:color="auto"/>
                        <w:right w:val="none" w:sz="0" w:space="0" w:color="auto"/>
                      </w:divBdr>
                      <w:divsChild>
                        <w:div w:id="2103721444">
                          <w:marLeft w:val="0"/>
                          <w:marRight w:val="0"/>
                          <w:marTop w:val="0"/>
                          <w:marBottom w:val="0"/>
                          <w:divBdr>
                            <w:top w:val="none" w:sz="0" w:space="0" w:color="auto"/>
                            <w:left w:val="none" w:sz="0" w:space="0" w:color="auto"/>
                            <w:bottom w:val="none" w:sz="0" w:space="0" w:color="auto"/>
                            <w:right w:val="none" w:sz="0" w:space="0" w:color="auto"/>
                          </w:divBdr>
                          <w:divsChild>
                            <w:div w:id="1430155495">
                              <w:marLeft w:val="0"/>
                              <w:marRight w:val="0"/>
                              <w:marTop w:val="0"/>
                              <w:marBottom w:val="0"/>
                              <w:divBdr>
                                <w:top w:val="none" w:sz="0" w:space="0" w:color="auto"/>
                                <w:left w:val="none" w:sz="0" w:space="0" w:color="auto"/>
                                <w:bottom w:val="none" w:sz="0" w:space="0" w:color="auto"/>
                                <w:right w:val="none" w:sz="0" w:space="0" w:color="auto"/>
                              </w:divBdr>
                              <w:divsChild>
                                <w:div w:id="1113522465">
                                  <w:marLeft w:val="-150"/>
                                  <w:marRight w:val="-150"/>
                                  <w:marTop w:val="0"/>
                                  <w:marBottom w:val="0"/>
                                  <w:divBdr>
                                    <w:top w:val="none" w:sz="0" w:space="0" w:color="auto"/>
                                    <w:left w:val="none" w:sz="0" w:space="0" w:color="auto"/>
                                    <w:bottom w:val="none" w:sz="0" w:space="0" w:color="auto"/>
                                    <w:right w:val="none" w:sz="0" w:space="0" w:color="auto"/>
                                  </w:divBdr>
                                  <w:divsChild>
                                    <w:div w:id="800391178">
                                      <w:marLeft w:val="0"/>
                                      <w:marRight w:val="0"/>
                                      <w:marTop w:val="0"/>
                                      <w:marBottom w:val="0"/>
                                      <w:divBdr>
                                        <w:top w:val="none" w:sz="0" w:space="0" w:color="auto"/>
                                        <w:left w:val="none" w:sz="0" w:space="0" w:color="auto"/>
                                        <w:bottom w:val="none" w:sz="0" w:space="0" w:color="auto"/>
                                        <w:right w:val="none" w:sz="0" w:space="0" w:color="auto"/>
                                      </w:divBdr>
                                    </w:div>
                                    <w:div w:id="2081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425302">
      <w:bodyDiv w:val="1"/>
      <w:marLeft w:val="0"/>
      <w:marRight w:val="0"/>
      <w:marTop w:val="0"/>
      <w:marBottom w:val="0"/>
      <w:divBdr>
        <w:top w:val="none" w:sz="0" w:space="0" w:color="auto"/>
        <w:left w:val="none" w:sz="0" w:space="0" w:color="auto"/>
        <w:bottom w:val="none" w:sz="0" w:space="0" w:color="auto"/>
        <w:right w:val="none" w:sz="0" w:space="0" w:color="auto"/>
      </w:divBdr>
    </w:div>
    <w:div w:id="1027215042">
      <w:bodyDiv w:val="1"/>
      <w:marLeft w:val="0"/>
      <w:marRight w:val="0"/>
      <w:marTop w:val="0"/>
      <w:marBottom w:val="0"/>
      <w:divBdr>
        <w:top w:val="none" w:sz="0" w:space="0" w:color="auto"/>
        <w:left w:val="none" w:sz="0" w:space="0" w:color="auto"/>
        <w:bottom w:val="none" w:sz="0" w:space="0" w:color="auto"/>
        <w:right w:val="none" w:sz="0" w:space="0" w:color="auto"/>
      </w:divBdr>
    </w:div>
    <w:div w:id="1044671659">
      <w:bodyDiv w:val="1"/>
      <w:marLeft w:val="0"/>
      <w:marRight w:val="0"/>
      <w:marTop w:val="0"/>
      <w:marBottom w:val="0"/>
      <w:divBdr>
        <w:top w:val="none" w:sz="0" w:space="0" w:color="auto"/>
        <w:left w:val="none" w:sz="0" w:space="0" w:color="auto"/>
        <w:bottom w:val="none" w:sz="0" w:space="0" w:color="auto"/>
        <w:right w:val="none" w:sz="0" w:space="0" w:color="auto"/>
      </w:divBdr>
    </w:div>
    <w:div w:id="1050613994">
      <w:bodyDiv w:val="1"/>
      <w:marLeft w:val="0"/>
      <w:marRight w:val="0"/>
      <w:marTop w:val="0"/>
      <w:marBottom w:val="0"/>
      <w:divBdr>
        <w:top w:val="none" w:sz="0" w:space="0" w:color="auto"/>
        <w:left w:val="none" w:sz="0" w:space="0" w:color="auto"/>
        <w:bottom w:val="none" w:sz="0" w:space="0" w:color="auto"/>
        <w:right w:val="none" w:sz="0" w:space="0" w:color="auto"/>
      </w:divBdr>
    </w:div>
    <w:div w:id="1104107044">
      <w:bodyDiv w:val="1"/>
      <w:marLeft w:val="0"/>
      <w:marRight w:val="0"/>
      <w:marTop w:val="0"/>
      <w:marBottom w:val="0"/>
      <w:divBdr>
        <w:top w:val="none" w:sz="0" w:space="0" w:color="auto"/>
        <w:left w:val="none" w:sz="0" w:space="0" w:color="auto"/>
        <w:bottom w:val="none" w:sz="0" w:space="0" w:color="auto"/>
        <w:right w:val="none" w:sz="0" w:space="0" w:color="auto"/>
      </w:divBdr>
    </w:div>
    <w:div w:id="1104156873">
      <w:bodyDiv w:val="1"/>
      <w:marLeft w:val="0"/>
      <w:marRight w:val="0"/>
      <w:marTop w:val="0"/>
      <w:marBottom w:val="0"/>
      <w:divBdr>
        <w:top w:val="none" w:sz="0" w:space="0" w:color="auto"/>
        <w:left w:val="none" w:sz="0" w:space="0" w:color="auto"/>
        <w:bottom w:val="none" w:sz="0" w:space="0" w:color="auto"/>
        <w:right w:val="none" w:sz="0" w:space="0" w:color="auto"/>
      </w:divBdr>
    </w:div>
    <w:div w:id="1122725536">
      <w:bodyDiv w:val="1"/>
      <w:marLeft w:val="0"/>
      <w:marRight w:val="0"/>
      <w:marTop w:val="0"/>
      <w:marBottom w:val="0"/>
      <w:divBdr>
        <w:top w:val="none" w:sz="0" w:space="0" w:color="auto"/>
        <w:left w:val="none" w:sz="0" w:space="0" w:color="auto"/>
        <w:bottom w:val="none" w:sz="0" w:space="0" w:color="auto"/>
        <w:right w:val="none" w:sz="0" w:space="0" w:color="auto"/>
      </w:divBdr>
      <w:divsChild>
        <w:div w:id="879560553">
          <w:marLeft w:val="0"/>
          <w:marRight w:val="0"/>
          <w:marTop w:val="0"/>
          <w:marBottom w:val="0"/>
          <w:divBdr>
            <w:top w:val="dotted" w:sz="6" w:space="0" w:color="E2E3E3"/>
            <w:left w:val="none" w:sz="0" w:space="0" w:color="auto"/>
            <w:bottom w:val="none" w:sz="0" w:space="0" w:color="auto"/>
            <w:right w:val="none" w:sz="0" w:space="0" w:color="auto"/>
          </w:divBdr>
          <w:divsChild>
            <w:div w:id="30617651">
              <w:marLeft w:val="-150"/>
              <w:marRight w:val="-150"/>
              <w:marTop w:val="0"/>
              <w:marBottom w:val="0"/>
              <w:divBdr>
                <w:top w:val="none" w:sz="0" w:space="0" w:color="auto"/>
                <w:left w:val="none" w:sz="0" w:space="0" w:color="auto"/>
                <w:bottom w:val="none" w:sz="0" w:space="0" w:color="auto"/>
                <w:right w:val="none" w:sz="0" w:space="0" w:color="auto"/>
              </w:divBdr>
              <w:divsChild>
                <w:div w:id="1683169153">
                  <w:marLeft w:val="0"/>
                  <w:marRight w:val="0"/>
                  <w:marTop w:val="0"/>
                  <w:marBottom w:val="0"/>
                  <w:divBdr>
                    <w:top w:val="none" w:sz="0" w:space="0" w:color="auto"/>
                    <w:left w:val="none" w:sz="0" w:space="0" w:color="auto"/>
                    <w:bottom w:val="none" w:sz="0" w:space="0" w:color="auto"/>
                    <w:right w:val="none" w:sz="0" w:space="0" w:color="auto"/>
                  </w:divBdr>
                </w:div>
                <w:div w:id="3870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370">
          <w:marLeft w:val="0"/>
          <w:marRight w:val="0"/>
          <w:marTop w:val="0"/>
          <w:marBottom w:val="0"/>
          <w:divBdr>
            <w:top w:val="dotted" w:sz="6" w:space="0" w:color="E2E3E3"/>
            <w:left w:val="none" w:sz="0" w:space="0" w:color="auto"/>
            <w:bottom w:val="none" w:sz="0" w:space="0" w:color="auto"/>
            <w:right w:val="none" w:sz="0" w:space="0" w:color="auto"/>
          </w:divBdr>
          <w:divsChild>
            <w:div w:id="474030051">
              <w:marLeft w:val="-150"/>
              <w:marRight w:val="-150"/>
              <w:marTop w:val="0"/>
              <w:marBottom w:val="0"/>
              <w:divBdr>
                <w:top w:val="none" w:sz="0" w:space="0" w:color="auto"/>
                <w:left w:val="none" w:sz="0" w:space="0" w:color="auto"/>
                <w:bottom w:val="none" w:sz="0" w:space="0" w:color="auto"/>
                <w:right w:val="none" w:sz="0" w:space="0" w:color="auto"/>
              </w:divBdr>
              <w:divsChild>
                <w:div w:id="1379547273">
                  <w:marLeft w:val="0"/>
                  <w:marRight w:val="0"/>
                  <w:marTop w:val="0"/>
                  <w:marBottom w:val="0"/>
                  <w:divBdr>
                    <w:top w:val="none" w:sz="0" w:space="0" w:color="auto"/>
                    <w:left w:val="none" w:sz="0" w:space="0" w:color="auto"/>
                    <w:bottom w:val="none" w:sz="0" w:space="0" w:color="auto"/>
                    <w:right w:val="none" w:sz="0" w:space="0" w:color="auto"/>
                  </w:divBdr>
                </w:div>
                <w:div w:id="20176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91878">
      <w:bodyDiv w:val="1"/>
      <w:marLeft w:val="0"/>
      <w:marRight w:val="0"/>
      <w:marTop w:val="0"/>
      <w:marBottom w:val="0"/>
      <w:divBdr>
        <w:top w:val="none" w:sz="0" w:space="0" w:color="auto"/>
        <w:left w:val="none" w:sz="0" w:space="0" w:color="auto"/>
        <w:bottom w:val="none" w:sz="0" w:space="0" w:color="auto"/>
        <w:right w:val="none" w:sz="0" w:space="0" w:color="auto"/>
      </w:divBdr>
      <w:divsChild>
        <w:div w:id="1550796370">
          <w:marLeft w:val="0"/>
          <w:marRight w:val="0"/>
          <w:marTop w:val="0"/>
          <w:marBottom w:val="0"/>
          <w:divBdr>
            <w:top w:val="none" w:sz="0" w:space="0" w:color="auto"/>
            <w:left w:val="none" w:sz="0" w:space="0" w:color="auto"/>
            <w:bottom w:val="none" w:sz="0" w:space="0" w:color="auto"/>
            <w:right w:val="none" w:sz="0" w:space="0" w:color="auto"/>
          </w:divBdr>
          <w:divsChild>
            <w:div w:id="282201058">
              <w:marLeft w:val="0"/>
              <w:marRight w:val="0"/>
              <w:marTop w:val="0"/>
              <w:marBottom w:val="0"/>
              <w:divBdr>
                <w:top w:val="none" w:sz="0" w:space="0" w:color="auto"/>
                <w:left w:val="none" w:sz="0" w:space="0" w:color="auto"/>
                <w:bottom w:val="none" w:sz="0" w:space="0" w:color="auto"/>
                <w:right w:val="none" w:sz="0" w:space="0" w:color="auto"/>
              </w:divBdr>
              <w:divsChild>
                <w:div w:id="340086610">
                  <w:marLeft w:val="0"/>
                  <w:marRight w:val="0"/>
                  <w:marTop w:val="0"/>
                  <w:marBottom w:val="0"/>
                  <w:divBdr>
                    <w:top w:val="none" w:sz="0" w:space="0" w:color="auto"/>
                    <w:left w:val="none" w:sz="0" w:space="0" w:color="auto"/>
                    <w:bottom w:val="none" w:sz="0" w:space="0" w:color="auto"/>
                    <w:right w:val="none" w:sz="0" w:space="0" w:color="auto"/>
                  </w:divBdr>
                  <w:divsChild>
                    <w:div w:id="1671984106">
                      <w:marLeft w:val="-150"/>
                      <w:marRight w:val="-150"/>
                      <w:marTop w:val="0"/>
                      <w:marBottom w:val="0"/>
                      <w:divBdr>
                        <w:top w:val="none" w:sz="0" w:space="0" w:color="auto"/>
                        <w:left w:val="none" w:sz="0" w:space="0" w:color="auto"/>
                        <w:bottom w:val="none" w:sz="0" w:space="0" w:color="auto"/>
                        <w:right w:val="none" w:sz="0" w:space="0" w:color="auto"/>
                      </w:divBdr>
                      <w:divsChild>
                        <w:div w:id="370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60884">
      <w:bodyDiv w:val="1"/>
      <w:marLeft w:val="0"/>
      <w:marRight w:val="0"/>
      <w:marTop w:val="0"/>
      <w:marBottom w:val="0"/>
      <w:divBdr>
        <w:top w:val="none" w:sz="0" w:space="0" w:color="auto"/>
        <w:left w:val="none" w:sz="0" w:space="0" w:color="auto"/>
        <w:bottom w:val="none" w:sz="0" w:space="0" w:color="auto"/>
        <w:right w:val="none" w:sz="0" w:space="0" w:color="auto"/>
      </w:divBdr>
      <w:divsChild>
        <w:div w:id="1305967673">
          <w:marLeft w:val="0"/>
          <w:marRight w:val="0"/>
          <w:marTop w:val="0"/>
          <w:marBottom w:val="0"/>
          <w:divBdr>
            <w:top w:val="none" w:sz="0" w:space="0" w:color="auto"/>
            <w:left w:val="none" w:sz="0" w:space="0" w:color="auto"/>
            <w:bottom w:val="none" w:sz="0" w:space="0" w:color="auto"/>
            <w:right w:val="none" w:sz="0" w:space="0" w:color="auto"/>
          </w:divBdr>
          <w:divsChild>
            <w:div w:id="1564221234">
              <w:marLeft w:val="0"/>
              <w:marRight w:val="0"/>
              <w:marTop w:val="0"/>
              <w:marBottom w:val="0"/>
              <w:divBdr>
                <w:top w:val="none" w:sz="0" w:space="0" w:color="auto"/>
                <w:left w:val="none" w:sz="0" w:space="0" w:color="auto"/>
                <w:bottom w:val="none" w:sz="0" w:space="0" w:color="auto"/>
                <w:right w:val="none" w:sz="0" w:space="0" w:color="auto"/>
              </w:divBdr>
              <w:divsChild>
                <w:div w:id="1342388944">
                  <w:marLeft w:val="0"/>
                  <w:marRight w:val="0"/>
                  <w:marTop w:val="0"/>
                  <w:marBottom w:val="0"/>
                  <w:divBdr>
                    <w:top w:val="none" w:sz="0" w:space="0" w:color="auto"/>
                    <w:left w:val="none" w:sz="0" w:space="0" w:color="auto"/>
                    <w:bottom w:val="none" w:sz="0" w:space="0" w:color="auto"/>
                    <w:right w:val="none" w:sz="0" w:space="0" w:color="auto"/>
                  </w:divBdr>
                  <w:divsChild>
                    <w:div w:id="1229421635">
                      <w:marLeft w:val="-150"/>
                      <w:marRight w:val="-150"/>
                      <w:marTop w:val="0"/>
                      <w:marBottom w:val="0"/>
                      <w:divBdr>
                        <w:top w:val="none" w:sz="0" w:space="0" w:color="auto"/>
                        <w:left w:val="none" w:sz="0" w:space="0" w:color="auto"/>
                        <w:bottom w:val="none" w:sz="0" w:space="0" w:color="auto"/>
                        <w:right w:val="none" w:sz="0" w:space="0" w:color="auto"/>
                      </w:divBdr>
                      <w:divsChild>
                        <w:div w:id="6098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855984">
      <w:bodyDiv w:val="1"/>
      <w:marLeft w:val="0"/>
      <w:marRight w:val="0"/>
      <w:marTop w:val="0"/>
      <w:marBottom w:val="0"/>
      <w:divBdr>
        <w:top w:val="none" w:sz="0" w:space="0" w:color="auto"/>
        <w:left w:val="none" w:sz="0" w:space="0" w:color="auto"/>
        <w:bottom w:val="none" w:sz="0" w:space="0" w:color="auto"/>
        <w:right w:val="none" w:sz="0" w:space="0" w:color="auto"/>
      </w:divBdr>
      <w:divsChild>
        <w:div w:id="1808083833">
          <w:marLeft w:val="0"/>
          <w:marRight w:val="0"/>
          <w:marTop w:val="0"/>
          <w:marBottom w:val="0"/>
          <w:divBdr>
            <w:top w:val="none" w:sz="0" w:space="0" w:color="auto"/>
            <w:left w:val="none" w:sz="0" w:space="0" w:color="auto"/>
            <w:bottom w:val="none" w:sz="0" w:space="0" w:color="auto"/>
            <w:right w:val="none" w:sz="0" w:space="0" w:color="auto"/>
          </w:divBdr>
          <w:divsChild>
            <w:div w:id="631987383">
              <w:marLeft w:val="0"/>
              <w:marRight w:val="0"/>
              <w:marTop w:val="0"/>
              <w:marBottom w:val="0"/>
              <w:divBdr>
                <w:top w:val="none" w:sz="0" w:space="0" w:color="auto"/>
                <w:left w:val="none" w:sz="0" w:space="0" w:color="auto"/>
                <w:bottom w:val="none" w:sz="0" w:space="0" w:color="auto"/>
                <w:right w:val="none" w:sz="0" w:space="0" w:color="auto"/>
              </w:divBdr>
              <w:divsChild>
                <w:div w:id="1793743179">
                  <w:marLeft w:val="0"/>
                  <w:marRight w:val="0"/>
                  <w:marTop w:val="0"/>
                  <w:marBottom w:val="0"/>
                  <w:divBdr>
                    <w:top w:val="none" w:sz="0" w:space="0" w:color="auto"/>
                    <w:left w:val="none" w:sz="0" w:space="0" w:color="auto"/>
                    <w:bottom w:val="none" w:sz="0" w:space="0" w:color="auto"/>
                    <w:right w:val="none" w:sz="0" w:space="0" w:color="auto"/>
                  </w:divBdr>
                  <w:divsChild>
                    <w:div w:id="825827983">
                      <w:marLeft w:val="-150"/>
                      <w:marRight w:val="-150"/>
                      <w:marTop w:val="0"/>
                      <w:marBottom w:val="0"/>
                      <w:divBdr>
                        <w:top w:val="none" w:sz="0" w:space="0" w:color="auto"/>
                        <w:left w:val="none" w:sz="0" w:space="0" w:color="auto"/>
                        <w:bottom w:val="none" w:sz="0" w:space="0" w:color="auto"/>
                        <w:right w:val="none" w:sz="0" w:space="0" w:color="auto"/>
                      </w:divBdr>
                      <w:divsChild>
                        <w:div w:id="11573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85238">
      <w:bodyDiv w:val="1"/>
      <w:marLeft w:val="0"/>
      <w:marRight w:val="0"/>
      <w:marTop w:val="0"/>
      <w:marBottom w:val="0"/>
      <w:divBdr>
        <w:top w:val="none" w:sz="0" w:space="0" w:color="auto"/>
        <w:left w:val="none" w:sz="0" w:space="0" w:color="auto"/>
        <w:bottom w:val="none" w:sz="0" w:space="0" w:color="auto"/>
        <w:right w:val="none" w:sz="0" w:space="0" w:color="auto"/>
      </w:divBdr>
    </w:div>
    <w:div w:id="1220284632">
      <w:bodyDiv w:val="1"/>
      <w:marLeft w:val="0"/>
      <w:marRight w:val="0"/>
      <w:marTop w:val="0"/>
      <w:marBottom w:val="0"/>
      <w:divBdr>
        <w:top w:val="none" w:sz="0" w:space="0" w:color="auto"/>
        <w:left w:val="none" w:sz="0" w:space="0" w:color="auto"/>
        <w:bottom w:val="none" w:sz="0" w:space="0" w:color="auto"/>
        <w:right w:val="none" w:sz="0" w:space="0" w:color="auto"/>
      </w:divBdr>
    </w:div>
    <w:div w:id="1223911668">
      <w:bodyDiv w:val="1"/>
      <w:marLeft w:val="0"/>
      <w:marRight w:val="0"/>
      <w:marTop w:val="0"/>
      <w:marBottom w:val="0"/>
      <w:divBdr>
        <w:top w:val="none" w:sz="0" w:space="0" w:color="auto"/>
        <w:left w:val="none" w:sz="0" w:space="0" w:color="auto"/>
        <w:bottom w:val="none" w:sz="0" w:space="0" w:color="auto"/>
        <w:right w:val="none" w:sz="0" w:space="0" w:color="auto"/>
      </w:divBdr>
      <w:divsChild>
        <w:div w:id="341324788">
          <w:marLeft w:val="0"/>
          <w:marRight w:val="0"/>
          <w:marTop w:val="0"/>
          <w:marBottom w:val="0"/>
          <w:divBdr>
            <w:top w:val="single" w:sz="6" w:space="0" w:color="E2E3E3"/>
            <w:left w:val="none" w:sz="0" w:space="0" w:color="auto"/>
            <w:bottom w:val="none" w:sz="0" w:space="0" w:color="auto"/>
            <w:right w:val="none" w:sz="0" w:space="0" w:color="auto"/>
          </w:divBdr>
          <w:divsChild>
            <w:div w:id="188033364">
              <w:marLeft w:val="-150"/>
              <w:marRight w:val="-150"/>
              <w:marTop w:val="0"/>
              <w:marBottom w:val="0"/>
              <w:divBdr>
                <w:top w:val="none" w:sz="0" w:space="0" w:color="auto"/>
                <w:left w:val="none" w:sz="0" w:space="0" w:color="auto"/>
                <w:bottom w:val="none" w:sz="0" w:space="0" w:color="auto"/>
                <w:right w:val="none" w:sz="0" w:space="0" w:color="auto"/>
              </w:divBdr>
              <w:divsChild>
                <w:div w:id="2219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6759">
          <w:marLeft w:val="0"/>
          <w:marRight w:val="0"/>
          <w:marTop w:val="0"/>
          <w:marBottom w:val="0"/>
          <w:divBdr>
            <w:top w:val="dotted" w:sz="6" w:space="0" w:color="E2E3E3"/>
            <w:left w:val="none" w:sz="0" w:space="0" w:color="auto"/>
            <w:bottom w:val="none" w:sz="0" w:space="0" w:color="auto"/>
            <w:right w:val="none" w:sz="0" w:space="0" w:color="auto"/>
          </w:divBdr>
          <w:divsChild>
            <w:div w:id="771321514">
              <w:marLeft w:val="-150"/>
              <w:marRight w:val="-150"/>
              <w:marTop w:val="0"/>
              <w:marBottom w:val="0"/>
              <w:divBdr>
                <w:top w:val="none" w:sz="0" w:space="0" w:color="auto"/>
                <w:left w:val="none" w:sz="0" w:space="0" w:color="auto"/>
                <w:bottom w:val="none" w:sz="0" w:space="0" w:color="auto"/>
                <w:right w:val="none" w:sz="0" w:space="0" w:color="auto"/>
              </w:divBdr>
              <w:divsChild>
                <w:div w:id="797408026">
                  <w:marLeft w:val="0"/>
                  <w:marRight w:val="0"/>
                  <w:marTop w:val="0"/>
                  <w:marBottom w:val="0"/>
                  <w:divBdr>
                    <w:top w:val="none" w:sz="0" w:space="0" w:color="auto"/>
                    <w:left w:val="none" w:sz="0" w:space="0" w:color="auto"/>
                    <w:bottom w:val="none" w:sz="0" w:space="0" w:color="auto"/>
                    <w:right w:val="none" w:sz="0" w:space="0" w:color="auto"/>
                  </w:divBdr>
                </w:div>
                <w:div w:id="11082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60487">
      <w:bodyDiv w:val="1"/>
      <w:marLeft w:val="0"/>
      <w:marRight w:val="0"/>
      <w:marTop w:val="0"/>
      <w:marBottom w:val="0"/>
      <w:divBdr>
        <w:top w:val="none" w:sz="0" w:space="0" w:color="auto"/>
        <w:left w:val="none" w:sz="0" w:space="0" w:color="auto"/>
        <w:bottom w:val="none" w:sz="0" w:space="0" w:color="auto"/>
        <w:right w:val="none" w:sz="0" w:space="0" w:color="auto"/>
      </w:divBdr>
    </w:div>
    <w:div w:id="1242526680">
      <w:bodyDiv w:val="1"/>
      <w:marLeft w:val="0"/>
      <w:marRight w:val="0"/>
      <w:marTop w:val="0"/>
      <w:marBottom w:val="0"/>
      <w:divBdr>
        <w:top w:val="none" w:sz="0" w:space="0" w:color="auto"/>
        <w:left w:val="none" w:sz="0" w:space="0" w:color="auto"/>
        <w:bottom w:val="none" w:sz="0" w:space="0" w:color="auto"/>
        <w:right w:val="none" w:sz="0" w:space="0" w:color="auto"/>
      </w:divBdr>
      <w:divsChild>
        <w:div w:id="952326809">
          <w:marLeft w:val="0"/>
          <w:marRight w:val="0"/>
          <w:marTop w:val="0"/>
          <w:marBottom w:val="0"/>
          <w:divBdr>
            <w:top w:val="none" w:sz="0" w:space="0" w:color="auto"/>
            <w:left w:val="none" w:sz="0" w:space="0" w:color="auto"/>
            <w:bottom w:val="none" w:sz="0" w:space="0" w:color="auto"/>
            <w:right w:val="none" w:sz="0" w:space="0" w:color="auto"/>
          </w:divBdr>
          <w:divsChild>
            <w:div w:id="1045328048">
              <w:marLeft w:val="0"/>
              <w:marRight w:val="0"/>
              <w:marTop w:val="0"/>
              <w:marBottom w:val="0"/>
              <w:divBdr>
                <w:top w:val="none" w:sz="0" w:space="0" w:color="auto"/>
                <w:left w:val="none" w:sz="0" w:space="0" w:color="auto"/>
                <w:bottom w:val="none" w:sz="0" w:space="0" w:color="auto"/>
                <w:right w:val="none" w:sz="0" w:space="0" w:color="auto"/>
              </w:divBdr>
              <w:divsChild>
                <w:div w:id="1120536491">
                  <w:marLeft w:val="0"/>
                  <w:marRight w:val="0"/>
                  <w:marTop w:val="0"/>
                  <w:marBottom w:val="0"/>
                  <w:divBdr>
                    <w:top w:val="none" w:sz="0" w:space="0" w:color="auto"/>
                    <w:left w:val="none" w:sz="0" w:space="0" w:color="auto"/>
                    <w:bottom w:val="none" w:sz="0" w:space="0" w:color="auto"/>
                    <w:right w:val="none" w:sz="0" w:space="0" w:color="auto"/>
                  </w:divBdr>
                  <w:divsChild>
                    <w:div w:id="1217737396">
                      <w:marLeft w:val="-150"/>
                      <w:marRight w:val="-150"/>
                      <w:marTop w:val="0"/>
                      <w:marBottom w:val="0"/>
                      <w:divBdr>
                        <w:top w:val="none" w:sz="0" w:space="0" w:color="auto"/>
                        <w:left w:val="none" w:sz="0" w:space="0" w:color="auto"/>
                        <w:bottom w:val="none" w:sz="0" w:space="0" w:color="auto"/>
                        <w:right w:val="none" w:sz="0" w:space="0" w:color="auto"/>
                      </w:divBdr>
                      <w:divsChild>
                        <w:div w:id="8504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7309">
      <w:bodyDiv w:val="1"/>
      <w:marLeft w:val="0"/>
      <w:marRight w:val="0"/>
      <w:marTop w:val="0"/>
      <w:marBottom w:val="0"/>
      <w:divBdr>
        <w:top w:val="none" w:sz="0" w:space="0" w:color="auto"/>
        <w:left w:val="none" w:sz="0" w:space="0" w:color="auto"/>
        <w:bottom w:val="none" w:sz="0" w:space="0" w:color="auto"/>
        <w:right w:val="none" w:sz="0" w:space="0" w:color="auto"/>
      </w:divBdr>
    </w:div>
    <w:div w:id="1243298871">
      <w:bodyDiv w:val="1"/>
      <w:marLeft w:val="0"/>
      <w:marRight w:val="0"/>
      <w:marTop w:val="0"/>
      <w:marBottom w:val="0"/>
      <w:divBdr>
        <w:top w:val="none" w:sz="0" w:space="0" w:color="auto"/>
        <w:left w:val="none" w:sz="0" w:space="0" w:color="auto"/>
        <w:bottom w:val="none" w:sz="0" w:space="0" w:color="auto"/>
        <w:right w:val="none" w:sz="0" w:space="0" w:color="auto"/>
      </w:divBdr>
      <w:divsChild>
        <w:div w:id="1514223034">
          <w:marLeft w:val="0"/>
          <w:marRight w:val="0"/>
          <w:marTop w:val="0"/>
          <w:marBottom w:val="0"/>
          <w:divBdr>
            <w:top w:val="none" w:sz="0" w:space="0" w:color="auto"/>
            <w:left w:val="none" w:sz="0" w:space="0" w:color="auto"/>
            <w:bottom w:val="none" w:sz="0" w:space="0" w:color="auto"/>
            <w:right w:val="none" w:sz="0" w:space="0" w:color="auto"/>
          </w:divBdr>
          <w:divsChild>
            <w:div w:id="1327439476">
              <w:marLeft w:val="0"/>
              <w:marRight w:val="0"/>
              <w:marTop w:val="0"/>
              <w:marBottom w:val="0"/>
              <w:divBdr>
                <w:top w:val="none" w:sz="0" w:space="0" w:color="auto"/>
                <w:left w:val="none" w:sz="0" w:space="0" w:color="auto"/>
                <w:bottom w:val="none" w:sz="0" w:space="0" w:color="auto"/>
                <w:right w:val="none" w:sz="0" w:space="0" w:color="auto"/>
              </w:divBdr>
              <w:divsChild>
                <w:div w:id="1295675649">
                  <w:marLeft w:val="0"/>
                  <w:marRight w:val="0"/>
                  <w:marTop w:val="0"/>
                  <w:marBottom w:val="0"/>
                  <w:divBdr>
                    <w:top w:val="none" w:sz="0" w:space="0" w:color="auto"/>
                    <w:left w:val="none" w:sz="0" w:space="0" w:color="auto"/>
                    <w:bottom w:val="none" w:sz="0" w:space="0" w:color="auto"/>
                    <w:right w:val="none" w:sz="0" w:space="0" w:color="auto"/>
                  </w:divBdr>
                  <w:divsChild>
                    <w:div w:id="61605717">
                      <w:marLeft w:val="-150"/>
                      <w:marRight w:val="-150"/>
                      <w:marTop w:val="0"/>
                      <w:marBottom w:val="0"/>
                      <w:divBdr>
                        <w:top w:val="none" w:sz="0" w:space="0" w:color="auto"/>
                        <w:left w:val="none" w:sz="0" w:space="0" w:color="auto"/>
                        <w:bottom w:val="none" w:sz="0" w:space="0" w:color="auto"/>
                        <w:right w:val="none" w:sz="0" w:space="0" w:color="auto"/>
                      </w:divBdr>
                      <w:divsChild>
                        <w:div w:id="1859662081">
                          <w:marLeft w:val="0"/>
                          <w:marRight w:val="0"/>
                          <w:marTop w:val="0"/>
                          <w:marBottom w:val="0"/>
                          <w:divBdr>
                            <w:top w:val="none" w:sz="0" w:space="0" w:color="auto"/>
                            <w:left w:val="none" w:sz="0" w:space="0" w:color="auto"/>
                            <w:bottom w:val="none" w:sz="0" w:space="0" w:color="auto"/>
                            <w:right w:val="none" w:sz="0" w:space="0" w:color="auto"/>
                          </w:divBdr>
                          <w:divsChild>
                            <w:div w:id="1281372897">
                              <w:marLeft w:val="0"/>
                              <w:marRight w:val="0"/>
                              <w:marTop w:val="0"/>
                              <w:marBottom w:val="0"/>
                              <w:divBdr>
                                <w:top w:val="none" w:sz="0" w:space="0" w:color="auto"/>
                                <w:left w:val="none" w:sz="0" w:space="0" w:color="auto"/>
                                <w:bottom w:val="none" w:sz="0" w:space="0" w:color="auto"/>
                                <w:right w:val="none" w:sz="0" w:space="0" w:color="auto"/>
                              </w:divBdr>
                              <w:divsChild>
                                <w:div w:id="1680815583">
                                  <w:marLeft w:val="-150"/>
                                  <w:marRight w:val="-150"/>
                                  <w:marTop w:val="0"/>
                                  <w:marBottom w:val="0"/>
                                  <w:divBdr>
                                    <w:top w:val="none" w:sz="0" w:space="0" w:color="auto"/>
                                    <w:left w:val="none" w:sz="0" w:space="0" w:color="auto"/>
                                    <w:bottom w:val="none" w:sz="0" w:space="0" w:color="auto"/>
                                    <w:right w:val="none" w:sz="0" w:space="0" w:color="auto"/>
                                  </w:divBdr>
                                  <w:divsChild>
                                    <w:div w:id="2040281026">
                                      <w:marLeft w:val="0"/>
                                      <w:marRight w:val="0"/>
                                      <w:marTop w:val="0"/>
                                      <w:marBottom w:val="0"/>
                                      <w:divBdr>
                                        <w:top w:val="none" w:sz="0" w:space="0" w:color="auto"/>
                                        <w:left w:val="none" w:sz="0" w:space="0" w:color="auto"/>
                                        <w:bottom w:val="none" w:sz="0" w:space="0" w:color="auto"/>
                                        <w:right w:val="none" w:sz="0" w:space="0" w:color="auto"/>
                                      </w:divBdr>
                                    </w:div>
                                    <w:div w:id="686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477153">
      <w:bodyDiv w:val="1"/>
      <w:marLeft w:val="0"/>
      <w:marRight w:val="0"/>
      <w:marTop w:val="0"/>
      <w:marBottom w:val="0"/>
      <w:divBdr>
        <w:top w:val="none" w:sz="0" w:space="0" w:color="auto"/>
        <w:left w:val="none" w:sz="0" w:space="0" w:color="auto"/>
        <w:bottom w:val="none" w:sz="0" w:space="0" w:color="auto"/>
        <w:right w:val="none" w:sz="0" w:space="0" w:color="auto"/>
      </w:divBdr>
    </w:div>
    <w:div w:id="1267084089">
      <w:bodyDiv w:val="1"/>
      <w:marLeft w:val="0"/>
      <w:marRight w:val="0"/>
      <w:marTop w:val="0"/>
      <w:marBottom w:val="0"/>
      <w:divBdr>
        <w:top w:val="none" w:sz="0" w:space="0" w:color="auto"/>
        <w:left w:val="none" w:sz="0" w:space="0" w:color="auto"/>
        <w:bottom w:val="none" w:sz="0" w:space="0" w:color="auto"/>
        <w:right w:val="none" w:sz="0" w:space="0" w:color="auto"/>
      </w:divBdr>
    </w:div>
    <w:div w:id="1278412142">
      <w:bodyDiv w:val="1"/>
      <w:marLeft w:val="0"/>
      <w:marRight w:val="0"/>
      <w:marTop w:val="0"/>
      <w:marBottom w:val="0"/>
      <w:divBdr>
        <w:top w:val="none" w:sz="0" w:space="0" w:color="auto"/>
        <w:left w:val="none" w:sz="0" w:space="0" w:color="auto"/>
        <w:bottom w:val="none" w:sz="0" w:space="0" w:color="auto"/>
        <w:right w:val="none" w:sz="0" w:space="0" w:color="auto"/>
      </w:divBdr>
    </w:div>
    <w:div w:id="1278836432">
      <w:bodyDiv w:val="1"/>
      <w:marLeft w:val="0"/>
      <w:marRight w:val="0"/>
      <w:marTop w:val="0"/>
      <w:marBottom w:val="0"/>
      <w:divBdr>
        <w:top w:val="none" w:sz="0" w:space="0" w:color="auto"/>
        <w:left w:val="none" w:sz="0" w:space="0" w:color="auto"/>
        <w:bottom w:val="none" w:sz="0" w:space="0" w:color="auto"/>
        <w:right w:val="none" w:sz="0" w:space="0" w:color="auto"/>
      </w:divBdr>
      <w:divsChild>
        <w:div w:id="989555330">
          <w:marLeft w:val="0"/>
          <w:marRight w:val="0"/>
          <w:marTop w:val="0"/>
          <w:marBottom w:val="0"/>
          <w:divBdr>
            <w:top w:val="single" w:sz="6" w:space="0" w:color="E2E3E3"/>
            <w:left w:val="none" w:sz="0" w:space="0" w:color="auto"/>
            <w:bottom w:val="none" w:sz="0" w:space="0" w:color="auto"/>
            <w:right w:val="none" w:sz="0" w:space="0" w:color="auto"/>
          </w:divBdr>
          <w:divsChild>
            <w:div w:id="1079986239">
              <w:marLeft w:val="-150"/>
              <w:marRight w:val="-150"/>
              <w:marTop w:val="0"/>
              <w:marBottom w:val="0"/>
              <w:divBdr>
                <w:top w:val="none" w:sz="0" w:space="0" w:color="auto"/>
                <w:left w:val="none" w:sz="0" w:space="0" w:color="auto"/>
                <w:bottom w:val="none" w:sz="0" w:space="0" w:color="auto"/>
                <w:right w:val="none" w:sz="0" w:space="0" w:color="auto"/>
              </w:divBdr>
              <w:divsChild>
                <w:div w:id="9393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20316">
          <w:marLeft w:val="0"/>
          <w:marRight w:val="0"/>
          <w:marTop w:val="0"/>
          <w:marBottom w:val="0"/>
          <w:divBdr>
            <w:top w:val="dotted" w:sz="6" w:space="0" w:color="E2E3E3"/>
            <w:left w:val="none" w:sz="0" w:space="0" w:color="auto"/>
            <w:bottom w:val="none" w:sz="0" w:space="0" w:color="auto"/>
            <w:right w:val="none" w:sz="0" w:space="0" w:color="auto"/>
          </w:divBdr>
          <w:divsChild>
            <w:div w:id="170604484">
              <w:marLeft w:val="-150"/>
              <w:marRight w:val="-150"/>
              <w:marTop w:val="0"/>
              <w:marBottom w:val="0"/>
              <w:divBdr>
                <w:top w:val="none" w:sz="0" w:space="0" w:color="auto"/>
                <w:left w:val="none" w:sz="0" w:space="0" w:color="auto"/>
                <w:bottom w:val="none" w:sz="0" w:space="0" w:color="auto"/>
                <w:right w:val="none" w:sz="0" w:space="0" w:color="auto"/>
              </w:divBdr>
              <w:divsChild>
                <w:div w:id="369500766">
                  <w:marLeft w:val="0"/>
                  <w:marRight w:val="0"/>
                  <w:marTop w:val="0"/>
                  <w:marBottom w:val="0"/>
                  <w:divBdr>
                    <w:top w:val="none" w:sz="0" w:space="0" w:color="auto"/>
                    <w:left w:val="none" w:sz="0" w:space="0" w:color="auto"/>
                    <w:bottom w:val="none" w:sz="0" w:space="0" w:color="auto"/>
                    <w:right w:val="none" w:sz="0" w:space="0" w:color="auto"/>
                  </w:divBdr>
                </w:div>
                <w:div w:id="19693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0530">
          <w:marLeft w:val="0"/>
          <w:marRight w:val="0"/>
          <w:marTop w:val="0"/>
          <w:marBottom w:val="0"/>
          <w:divBdr>
            <w:top w:val="dotted" w:sz="6" w:space="0" w:color="E2E3E3"/>
            <w:left w:val="none" w:sz="0" w:space="0" w:color="auto"/>
            <w:bottom w:val="none" w:sz="0" w:space="0" w:color="auto"/>
            <w:right w:val="none" w:sz="0" w:space="0" w:color="auto"/>
          </w:divBdr>
          <w:divsChild>
            <w:div w:id="719287512">
              <w:marLeft w:val="-150"/>
              <w:marRight w:val="-150"/>
              <w:marTop w:val="0"/>
              <w:marBottom w:val="0"/>
              <w:divBdr>
                <w:top w:val="none" w:sz="0" w:space="0" w:color="auto"/>
                <w:left w:val="none" w:sz="0" w:space="0" w:color="auto"/>
                <w:bottom w:val="none" w:sz="0" w:space="0" w:color="auto"/>
                <w:right w:val="none" w:sz="0" w:space="0" w:color="auto"/>
              </w:divBdr>
              <w:divsChild>
                <w:div w:id="1980574828">
                  <w:marLeft w:val="0"/>
                  <w:marRight w:val="0"/>
                  <w:marTop w:val="0"/>
                  <w:marBottom w:val="0"/>
                  <w:divBdr>
                    <w:top w:val="none" w:sz="0" w:space="0" w:color="auto"/>
                    <w:left w:val="none" w:sz="0" w:space="0" w:color="auto"/>
                    <w:bottom w:val="none" w:sz="0" w:space="0" w:color="auto"/>
                    <w:right w:val="none" w:sz="0" w:space="0" w:color="auto"/>
                  </w:divBdr>
                </w:div>
                <w:div w:id="924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9321">
      <w:bodyDiv w:val="1"/>
      <w:marLeft w:val="0"/>
      <w:marRight w:val="0"/>
      <w:marTop w:val="0"/>
      <w:marBottom w:val="0"/>
      <w:divBdr>
        <w:top w:val="none" w:sz="0" w:space="0" w:color="auto"/>
        <w:left w:val="none" w:sz="0" w:space="0" w:color="auto"/>
        <w:bottom w:val="none" w:sz="0" w:space="0" w:color="auto"/>
        <w:right w:val="none" w:sz="0" w:space="0" w:color="auto"/>
      </w:divBdr>
    </w:div>
    <w:div w:id="1288010062">
      <w:bodyDiv w:val="1"/>
      <w:marLeft w:val="0"/>
      <w:marRight w:val="0"/>
      <w:marTop w:val="0"/>
      <w:marBottom w:val="0"/>
      <w:divBdr>
        <w:top w:val="none" w:sz="0" w:space="0" w:color="auto"/>
        <w:left w:val="none" w:sz="0" w:space="0" w:color="auto"/>
        <w:bottom w:val="none" w:sz="0" w:space="0" w:color="auto"/>
        <w:right w:val="none" w:sz="0" w:space="0" w:color="auto"/>
      </w:divBdr>
    </w:div>
    <w:div w:id="1304241232">
      <w:bodyDiv w:val="1"/>
      <w:marLeft w:val="0"/>
      <w:marRight w:val="0"/>
      <w:marTop w:val="0"/>
      <w:marBottom w:val="0"/>
      <w:divBdr>
        <w:top w:val="none" w:sz="0" w:space="0" w:color="auto"/>
        <w:left w:val="none" w:sz="0" w:space="0" w:color="auto"/>
        <w:bottom w:val="none" w:sz="0" w:space="0" w:color="auto"/>
        <w:right w:val="none" w:sz="0" w:space="0" w:color="auto"/>
      </w:divBdr>
    </w:div>
    <w:div w:id="1318650039">
      <w:bodyDiv w:val="1"/>
      <w:marLeft w:val="0"/>
      <w:marRight w:val="0"/>
      <w:marTop w:val="0"/>
      <w:marBottom w:val="0"/>
      <w:divBdr>
        <w:top w:val="none" w:sz="0" w:space="0" w:color="auto"/>
        <w:left w:val="none" w:sz="0" w:space="0" w:color="auto"/>
        <w:bottom w:val="none" w:sz="0" w:space="0" w:color="auto"/>
        <w:right w:val="none" w:sz="0" w:space="0" w:color="auto"/>
      </w:divBdr>
    </w:div>
    <w:div w:id="1340694341">
      <w:bodyDiv w:val="1"/>
      <w:marLeft w:val="0"/>
      <w:marRight w:val="0"/>
      <w:marTop w:val="0"/>
      <w:marBottom w:val="0"/>
      <w:divBdr>
        <w:top w:val="none" w:sz="0" w:space="0" w:color="auto"/>
        <w:left w:val="none" w:sz="0" w:space="0" w:color="auto"/>
        <w:bottom w:val="none" w:sz="0" w:space="0" w:color="auto"/>
        <w:right w:val="none" w:sz="0" w:space="0" w:color="auto"/>
      </w:divBdr>
    </w:div>
    <w:div w:id="1350647350">
      <w:bodyDiv w:val="1"/>
      <w:marLeft w:val="0"/>
      <w:marRight w:val="0"/>
      <w:marTop w:val="0"/>
      <w:marBottom w:val="0"/>
      <w:divBdr>
        <w:top w:val="none" w:sz="0" w:space="0" w:color="auto"/>
        <w:left w:val="none" w:sz="0" w:space="0" w:color="auto"/>
        <w:bottom w:val="none" w:sz="0" w:space="0" w:color="auto"/>
        <w:right w:val="none" w:sz="0" w:space="0" w:color="auto"/>
      </w:divBdr>
    </w:div>
    <w:div w:id="1391341614">
      <w:bodyDiv w:val="1"/>
      <w:marLeft w:val="0"/>
      <w:marRight w:val="0"/>
      <w:marTop w:val="0"/>
      <w:marBottom w:val="0"/>
      <w:divBdr>
        <w:top w:val="none" w:sz="0" w:space="0" w:color="auto"/>
        <w:left w:val="none" w:sz="0" w:space="0" w:color="auto"/>
        <w:bottom w:val="none" w:sz="0" w:space="0" w:color="auto"/>
        <w:right w:val="none" w:sz="0" w:space="0" w:color="auto"/>
      </w:divBdr>
    </w:div>
    <w:div w:id="1394233172">
      <w:bodyDiv w:val="1"/>
      <w:marLeft w:val="0"/>
      <w:marRight w:val="0"/>
      <w:marTop w:val="0"/>
      <w:marBottom w:val="0"/>
      <w:divBdr>
        <w:top w:val="none" w:sz="0" w:space="0" w:color="auto"/>
        <w:left w:val="none" w:sz="0" w:space="0" w:color="auto"/>
        <w:bottom w:val="none" w:sz="0" w:space="0" w:color="auto"/>
        <w:right w:val="none" w:sz="0" w:space="0" w:color="auto"/>
      </w:divBdr>
      <w:divsChild>
        <w:div w:id="242761892">
          <w:marLeft w:val="0"/>
          <w:marRight w:val="0"/>
          <w:marTop w:val="0"/>
          <w:marBottom w:val="0"/>
          <w:divBdr>
            <w:top w:val="single" w:sz="6" w:space="0" w:color="E2E3E3"/>
            <w:left w:val="none" w:sz="0" w:space="0" w:color="auto"/>
            <w:bottom w:val="none" w:sz="0" w:space="0" w:color="auto"/>
            <w:right w:val="none" w:sz="0" w:space="0" w:color="auto"/>
          </w:divBdr>
          <w:divsChild>
            <w:div w:id="1092825005">
              <w:marLeft w:val="-150"/>
              <w:marRight w:val="-150"/>
              <w:marTop w:val="0"/>
              <w:marBottom w:val="0"/>
              <w:divBdr>
                <w:top w:val="none" w:sz="0" w:space="0" w:color="auto"/>
                <w:left w:val="none" w:sz="0" w:space="0" w:color="auto"/>
                <w:bottom w:val="none" w:sz="0" w:space="0" w:color="auto"/>
                <w:right w:val="none" w:sz="0" w:space="0" w:color="auto"/>
              </w:divBdr>
              <w:divsChild>
                <w:div w:id="404500378">
                  <w:marLeft w:val="0"/>
                  <w:marRight w:val="0"/>
                  <w:marTop w:val="0"/>
                  <w:marBottom w:val="0"/>
                  <w:divBdr>
                    <w:top w:val="none" w:sz="0" w:space="0" w:color="auto"/>
                    <w:left w:val="none" w:sz="0" w:space="0" w:color="auto"/>
                    <w:bottom w:val="none" w:sz="0" w:space="0" w:color="auto"/>
                    <w:right w:val="none" w:sz="0" w:space="0" w:color="auto"/>
                  </w:divBdr>
                </w:div>
                <w:div w:id="8454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9223">
          <w:marLeft w:val="0"/>
          <w:marRight w:val="0"/>
          <w:marTop w:val="0"/>
          <w:marBottom w:val="0"/>
          <w:divBdr>
            <w:top w:val="dotted" w:sz="6" w:space="0" w:color="E2E3E3"/>
            <w:left w:val="none" w:sz="0" w:space="0" w:color="auto"/>
            <w:bottom w:val="none" w:sz="0" w:space="0" w:color="auto"/>
            <w:right w:val="none" w:sz="0" w:space="0" w:color="auto"/>
          </w:divBdr>
          <w:divsChild>
            <w:div w:id="638150868">
              <w:marLeft w:val="-150"/>
              <w:marRight w:val="-150"/>
              <w:marTop w:val="0"/>
              <w:marBottom w:val="0"/>
              <w:divBdr>
                <w:top w:val="none" w:sz="0" w:space="0" w:color="auto"/>
                <w:left w:val="none" w:sz="0" w:space="0" w:color="auto"/>
                <w:bottom w:val="none" w:sz="0" w:space="0" w:color="auto"/>
                <w:right w:val="none" w:sz="0" w:space="0" w:color="auto"/>
              </w:divBdr>
              <w:divsChild>
                <w:div w:id="2068532292">
                  <w:marLeft w:val="0"/>
                  <w:marRight w:val="0"/>
                  <w:marTop w:val="0"/>
                  <w:marBottom w:val="0"/>
                  <w:divBdr>
                    <w:top w:val="none" w:sz="0" w:space="0" w:color="auto"/>
                    <w:left w:val="none" w:sz="0" w:space="0" w:color="auto"/>
                    <w:bottom w:val="none" w:sz="0" w:space="0" w:color="auto"/>
                    <w:right w:val="none" w:sz="0" w:space="0" w:color="auto"/>
                  </w:divBdr>
                </w:div>
                <w:div w:id="1794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039">
          <w:marLeft w:val="0"/>
          <w:marRight w:val="0"/>
          <w:marTop w:val="0"/>
          <w:marBottom w:val="0"/>
          <w:divBdr>
            <w:top w:val="dotted" w:sz="6" w:space="0" w:color="E2E3E3"/>
            <w:left w:val="none" w:sz="0" w:space="0" w:color="auto"/>
            <w:bottom w:val="none" w:sz="0" w:space="0" w:color="auto"/>
            <w:right w:val="none" w:sz="0" w:space="0" w:color="auto"/>
          </w:divBdr>
          <w:divsChild>
            <w:div w:id="1003892390">
              <w:marLeft w:val="-150"/>
              <w:marRight w:val="-150"/>
              <w:marTop w:val="0"/>
              <w:marBottom w:val="0"/>
              <w:divBdr>
                <w:top w:val="none" w:sz="0" w:space="0" w:color="auto"/>
                <w:left w:val="none" w:sz="0" w:space="0" w:color="auto"/>
                <w:bottom w:val="none" w:sz="0" w:space="0" w:color="auto"/>
                <w:right w:val="none" w:sz="0" w:space="0" w:color="auto"/>
              </w:divBdr>
              <w:divsChild>
                <w:div w:id="871528127">
                  <w:marLeft w:val="0"/>
                  <w:marRight w:val="0"/>
                  <w:marTop w:val="0"/>
                  <w:marBottom w:val="0"/>
                  <w:divBdr>
                    <w:top w:val="none" w:sz="0" w:space="0" w:color="auto"/>
                    <w:left w:val="none" w:sz="0" w:space="0" w:color="auto"/>
                    <w:bottom w:val="none" w:sz="0" w:space="0" w:color="auto"/>
                    <w:right w:val="none" w:sz="0" w:space="0" w:color="auto"/>
                  </w:divBdr>
                </w:div>
                <w:div w:id="4676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5050">
      <w:bodyDiv w:val="1"/>
      <w:marLeft w:val="0"/>
      <w:marRight w:val="0"/>
      <w:marTop w:val="0"/>
      <w:marBottom w:val="0"/>
      <w:divBdr>
        <w:top w:val="none" w:sz="0" w:space="0" w:color="auto"/>
        <w:left w:val="none" w:sz="0" w:space="0" w:color="auto"/>
        <w:bottom w:val="none" w:sz="0" w:space="0" w:color="auto"/>
        <w:right w:val="none" w:sz="0" w:space="0" w:color="auto"/>
      </w:divBdr>
    </w:div>
    <w:div w:id="1424498371">
      <w:bodyDiv w:val="1"/>
      <w:marLeft w:val="0"/>
      <w:marRight w:val="0"/>
      <w:marTop w:val="0"/>
      <w:marBottom w:val="0"/>
      <w:divBdr>
        <w:top w:val="none" w:sz="0" w:space="0" w:color="auto"/>
        <w:left w:val="none" w:sz="0" w:space="0" w:color="auto"/>
        <w:bottom w:val="none" w:sz="0" w:space="0" w:color="auto"/>
        <w:right w:val="none" w:sz="0" w:space="0" w:color="auto"/>
      </w:divBdr>
    </w:div>
    <w:div w:id="1435052316">
      <w:bodyDiv w:val="1"/>
      <w:marLeft w:val="0"/>
      <w:marRight w:val="0"/>
      <w:marTop w:val="0"/>
      <w:marBottom w:val="0"/>
      <w:divBdr>
        <w:top w:val="none" w:sz="0" w:space="0" w:color="auto"/>
        <w:left w:val="none" w:sz="0" w:space="0" w:color="auto"/>
        <w:bottom w:val="none" w:sz="0" w:space="0" w:color="auto"/>
        <w:right w:val="none" w:sz="0" w:space="0" w:color="auto"/>
      </w:divBdr>
    </w:div>
    <w:div w:id="1436055947">
      <w:bodyDiv w:val="1"/>
      <w:marLeft w:val="0"/>
      <w:marRight w:val="0"/>
      <w:marTop w:val="0"/>
      <w:marBottom w:val="0"/>
      <w:divBdr>
        <w:top w:val="none" w:sz="0" w:space="0" w:color="auto"/>
        <w:left w:val="none" w:sz="0" w:space="0" w:color="auto"/>
        <w:bottom w:val="none" w:sz="0" w:space="0" w:color="auto"/>
        <w:right w:val="none" w:sz="0" w:space="0" w:color="auto"/>
      </w:divBdr>
    </w:div>
    <w:div w:id="1444688703">
      <w:bodyDiv w:val="1"/>
      <w:marLeft w:val="0"/>
      <w:marRight w:val="0"/>
      <w:marTop w:val="0"/>
      <w:marBottom w:val="0"/>
      <w:divBdr>
        <w:top w:val="none" w:sz="0" w:space="0" w:color="auto"/>
        <w:left w:val="none" w:sz="0" w:space="0" w:color="auto"/>
        <w:bottom w:val="none" w:sz="0" w:space="0" w:color="auto"/>
        <w:right w:val="none" w:sz="0" w:space="0" w:color="auto"/>
      </w:divBdr>
    </w:div>
    <w:div w:id="1462334879">
      <w:bodyDiv w:val="1"/>
      <w:marLeft w:val="0"/>
      <w:marRight w:val="0"/>
      <w:marTop w:val="0"/>
      <w:marBottom w:val="0"/>
      <w:divBdr>
        <w:top w:val="none" w:sz="0" w:space="0" w:color="auto"/>
        <w:left w:val="none" w:sz="0" w:space="0" w:color="auto"/>
        <w:bottom w:val="none" w:sz="0" w:space="0" w:color="auto"/>
        <w:right w:val="none" w:sz="0" w:space="0" w:color="auto"/>
      </w:divBdr>
      <w:divsChild>
        <w:div w:id="745223458">
          <w:marLeft w:val="0"/>
          <w:marRight w:val="0"/>
          <w:marTop w:val="0"/>
          <w:marBottom w:val="0"/>
          <w:divBdr>
            <w:top w:val="single" w:sz="6" w:space="0" w:color="E2E3E3"/>
            <w:left w:val="none" w:sz="0" w:space="0" w:color="auto"/>
            <w:bottom w:val="none" w:sz="0" w:space="0" w:color="auto"/>
            <w:right w:val="none" w:sz="0" w:space="0" w:color="auto"/>
          </w:divBdr>
          <w:divsChild>
            <w:div w:id="799034154">
              <w:marLeft w:val="-150"/>
              <w:marRight w:val="-150"/>
              <w:marTop w:val="0"/>
              <w:marBottom w:val="0"/>
              <w:divBdr>
                <w:top w:val="none" w:sz="0" w:space="0" w:color="auto"/>
                <w:left w:val="none" w:sz="0" w:space="0" w:color="auto"/>
                <w:bottom w:val="none" w:sz="0" w:space="0" w:color="auto"/>
                <w:right w:val="none" w:sz="0" w:space="0" w:color="auto"/>
              </w:divBdr>
              <w:divsChild>
                <w:div w:id="14460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4593">
      <w:bodyDiv w:val="1"/>
      <w:marLeft w:val="0"/>
      <w:marRight w:val="0"/>
      <w:marTop w:val="0"/>
      <w:marBottom w:val="0"/>
      <w:divBdr>
        <w:top w:val="none" w:sz="0" w:space="0" w:color="auto"/>
        <w:left w:val="none" w:sz="0" w:space="0" w:color="auto"/>
        <w:bottom w:val="none" w:sz="0" w:space="0" w:color="auto"/>
        <w:right w:val="none" w:sz="0" w:space="0" w:color="auto"/>
      </w:divBdr>
    </w:div>
    <w:div w:id="1511527065">
      <w:bodyDiv w:val="1"/>
      <w:marLeft w:val="0"/>
      <w:marRight w:val="0"/>
      <w:marTop w:val="0"/>
      <w:marBottom w:val="0"/>
      <w:divBdr>
        <w:top w:val="none" w:sz="0" w:space="0" w:color="auto"/>
        <w:left w:val="none" w:sz="0" w:space="0" w:color="auto"/>
        <w:bottom w:val="none" w:sz="0" w:space="0" w:color="auto"/>
        <w:right w:val="none" w:sz="0" w:space="0" w:color="auto"/>
      </w:divBdr>
    </w:div>
    <w:div w:id="1534345326">
      <w:bodyDiv w:val="1"/>
      <w:marLeft w:val="0"/>
      <w:marRight w:val="0"/>
      <w:marTop w:val="0"/>
      <w:marBottom w:val="0"/>
      <w:divBdr>
        <w:top w:val="none" w:sz="0" w:space="0" w:color="auto"/>
        <w:left w:val="none" w:sz="0" w:space="0" w:color="auto"/>
        <w:bottom w:val="none" w:sz="0" w:space="0" w:color="auto"/>
        <w:right w:val="none" w:sz="0" w:space="0" w:color="auto"/>
      </w:divBdr>
      <w:divsChild>
        <w:div w:id="275873036">
          <w:marLeft w:val="0"/>
          <w:marRight w:val="0"/>
          <w:marTop w:val="0"/>
          <w:marBottom w:val="0"/>
          <w:divBdr>
            <w:top w:val="none" w:sz="0" w:space="0" w:color="auto"/>
            <w:left w:val="none" w:sz="0" w:space="0" w:color="auto"/>
            <w:bottom w:val="none" w:sz="0" w:space="0" w:color="auto"/>
            <w:right w:val="none" w:sz="0" w:space="0" w:color="auto"/>
          </w:divBdr>
          <w:divsChild>
            <w:div w:id="910964884">
              <w:marLeft w:val="0"/>
              <w:marRight w:val="0"/>
              <w:marTop w:val="0"/>
              <w:marBottom w:val="0"/>
              <w:divBdr>
                <w:top w:val="none" w:sz="0" w:space="0" w:color="auto"/>
                <w:left w:val="none" w:sz="0" w:space="0" w:color="auto"/>
                <w:bottom w:val="none" w:sz="0" w:space="0" w:color="auto"/>
                <w:right w:val="none" w:sz="0" w:space="0" w:color="auto"/>
              </w:divBdr>
              <w:divsChild>
                <w:div w:id="216868067">
                  <w:marLeft w:val="0"/>
                  <w:marRight w:val="0"/>
                  <w:marTop w:val="0"/>
                  <w:marBottom w:val="0"/>
                  <w:divBdr>
                    <w:top w:val="none" w:sz="0" w:space="0" w:color="auto"/>
                    <w:left w:val="none" w:sz="0" w:space="0" w:color="auto"/>
                    <w:bottom w:val="none" w:sz="0" w:space="0" w:color="auto"/>
                    <w:right w:val="none" w:sz="0" w:space="0" w:color="auto"/>
                  </w:divBdr>
                  <w:divsChild>
                    <w:div w:id="1151680727">
                      <w:marLeft w:val="-150"/>
                      <w:marRight w:val="-150"/>
                      <w:marTop w:val="0"/>
                      <w:marBottom w:val="0"/>
                      <w:divBdr>
                        <w:top w:val="none" w:sz="0" w:space="0" w:color="auto"/>
                        <w:left w:val="none" w:sz="0" w:space="0" w:color="auto"/>
                        <w:bottom w:val="none" w:sz="0" w:space="0" w:color="auto"/>
                        <w:right w:val="none" w:sz="0" w:space="0" w:color="auto"/>
                      </w:divBdr>
                      <w:divsChild>
                        <w:div w:id="682902881">
                          <w:marLeft w:val="0"/>
                          <w:marRight w:val="0"/>
                          <w:marTop w:val="0"/>
                          <w:marBottom w:val="0"/>
                          <w:divBdr>
                            <w:top w:val="none" w:sz="0" w:space="0" w:color="auto"/>
                            <w:left w:val="none" w:sz="0" w:space="0" w:color="auto"/>
                            <w:bottom w:val="none" w:sz="0" w:space="0" w:color="auto"/>
                            <w:right w:val="none" w:sz="0" w:space="0" w:color="auto"/>
                          </w:divBdr>
                          <w:divsChild>
                            <w:div w:id="1382941424">
                              <w:marLeft w:val="0"/>
                              <w:marRight w:val="0"/>
                              <w:marTop w:val="0"/>
                              <w:marBottom w:val="0"/>
                              <w:divBdr>
                                <w:top w:val="none" w:sz="0" w:space="0" w:color="auto"/>
                                <w:left w:val="none" w:sz="0" w:space="0" w:color="auto"/>
                                <w:bottom w:val="none" w:sz="0" w:space="0" w:color="auto"/>
                                <w:right w:val="none" w:sz="0" w:space="0" w:color="auto"/>
                              </w:divBdr>
                              <w:divsChild>
                                <w:div w:id="1729836848">
                                  <w:marLeft w:val="-150"/>
                                  <w:marRight w:val="-150"/>
                                  <w:marTop w:val="0"/>
                                  <w:marBottom w:val="0"/>
                                  <w:divBdr>
                                    <w:top w:val="none" w:sz="0" w:space="0" w:color="auto"/>
                                    <w:left w:val="none" w:sz="0" w:space="0" w:color="auto"/>
                                    <w:bottom w:val="none" w:sz="0" w:space="0" w:color="auto"/>
                                    <w:right w:val="none" w:sz="0" w:space="0" w:color="auto"/>
                                  </w:divBdr>
                                  <w:divsChild>
                                    <w:div w:id="1866478414">
                                      <w:marLeft w:val="0"/>
                                      <w:marRight w:val="0"/>
                                      <w:marTop w:val="0"/>
                                      <w:marBottom w:val="0"/>
                                      <w:divBdr>
                                        <w:top w:val="none" w:sz="0" w:space="0" w:color="auto"/>
                                        <w:left w:val="none" w:sz="0" w:space="0" w:color="auto"/>
                                        <w:bottom w:val="none" w:sz="0" w:space="0" w:color="auto"/>
                                        <w:right w:val="none" w:sz="0" w:space="0" w:color="auto"/>
                                      </w:divBdr>
                                    </w:div>
                                    <w:div w:id="10470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515676">
      <w:bodyDiv w:val="1"/>
      <w:marLeft w:val="0"/>
      <w:marRight w:val="0"/>
      <w:marTop w:val="0"/>
      <w:marBottom w:val="0"/>
      <w:divBdr>
        <w:top w:val="none" w:sz="0" w:space="0" w:color="auto"/>
        <w:left w:val="none" w:sz="0" w:space="0" w:color="auto"/>
        <w:bottom w:val="none" w:sz="0" w:space="0" w:color="auto"/>
        <w:right w:val="none" w:sz="0" w:space="0" w:color="auto"/>
      </w:divBdr>
    </w:div>
    <w:div w:id="1554074857">
      <w:bodyDiv w:val="1"/>
      <w:marLeft w:val="0"/>
      <w:marRight w:val="0"/>
      <w:marTop w:val="0"/>
      <w:marBottom w:val="0"/>
      <w:divBdr>
        <w:top w:val="none" w:sz="0" w:space="0" w:color="auto"/>
        <w:left w:val="none" w:sz="0" w:space="0" w:color="auto"/>
        <w:bottom w:val="none" w:sz="0" w:space="0" w:color="auto"/>
        <w:right w:val="none" w:sz="0" w:space="0" w:color="auto"/>
      </w:divBdr>
    </w:div>
    <w:div w:id="1572500665">
      <w:bodyDiv w:val="1"/>
      <w:marLeft w:val="0"/>
      <w:marRight w:val="0"/>
      <w:marTop w:val="0"/>
      <w:marBottom w:val="0"/>
      <w:divBdr>
        <w:top w:val="none" w:sz="0" w:space="0" w:color="auto"/>
        <w:left w:val="none" w:sz="0" w:space="0" w:color="auto"/>
        <w:bottom w:val="none" w:sz="0" w:space="0" w:color="auto"/>
        <w:right w:val="none" w:sz="0" w:space="0" w:color="auto"/>
      </w:divBdr>
      <w:divsChild>
        <w:div w:id="610362795">
          <w:marLeft w:val="0"/>
          <w:marRight w:val="0"/>
          <w:marTop w:val="0"/>
          <w:marBottom w:val="0"/>
          <w:divBdr>
            <w:top w:val="single" w:sz="6" w:space="0" w:color="E2E3E3"/>
            <w:left w:val="none" w:sz="0" w:space="0" w:color="auto"/>
            <w:bottom w:val="none" w:sz="0" w:space="0" w:color="auto"/>
            <w:right w:val="none" w:sz="0" w:space="0" w:color="auto"/>
          </w:divBdr>
          <w:divsChild>
            <w:div w:id="1871797842">
              <w:marLeft w:val="-150"/>
              <w:marRight w:val="-150"/>
              <w:marTop w:val="0"/>
              <w:marBottom w:val="0"/>
              <w:divBdr>
                <w:top w:val="none" w:sz="0" w:space="0" w:color="auto"/>
                <w:left w:val="none" w:sz="0" w:space="0" w:color="auto"/>
                <w:bottom w:val="none" w:sz="0" w:space="0" w:color="auto"/>
                <w:right w:val="none" w:sz="0" w:space="0" w:color="auto"/>
              </w:divBdr>
              <w:divsChild>
                <w:div w:id="16366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99610">
          <w:marLeft w:val="0"/>
          <w:marRight w:val="0"/>
          <w:marTop w:val="0"/>
          <w:marBottom w:val="0"/>
          <w:divBdr>
            <w:top w:val="dotted" w:sz="6" w:space="0" w:color="E2E3E3"/>
            <w:left w:val="none" w:sz="0" w:space="0" w:color="auto"/>
            <w:bottom w:val="none" w:sz="0" w:space="0" w:color="auto"/>
            <w:right w:val="none" w:sz="0" w:space="0" w:color="auto"/>
          </w:divBdr>
          <w:divsChild>
            <w:div w:id="1207988167">
              <w:marLeft w:val="-150"/>
              <w:marRight w:val="-150"/>
              <w:marTop w:val="0"/>
              <w:marBottom w:val="0"/>
              <w:divBdr>
                <w:top w:val="none" w:sz="0" w:space="0" w:color="auto"/>
                <w:left w:val="none" w:sz="0" w:space="0" w:color="auto"/>
                <w:bottom w:val="none" w:sz="0" w:space="0" w:color="auto"/>
                <w:right w:val="none" w:sz="0" w:space="0" w:color="auto"/>
              </w:divBdr>
              <w:divsChild>
                <w:div w:id="2145393345">
                  <w:marLeft w:val="0"/>
                  <w:marRight w:val="0"/>
                  <w:marTop w:val="0"/>
                  <w:marBottom w:val="0"/>
                  <w:divBdr>
                    <w:top w:val="none" w:sz="0" w:space="0" w:color="auto"/>
                    <w:left w:val="none" w:sz="0" w:space="0" w:color="auto"/>
                    <w:bottom w:val="none" w:sz="0" w:space="0" w:color="auto"/>
                    <w:right w:val="none" w:sz="0" w:space="0" w:color="auto"/>
                  </w:divBdr>
                </w:div>
                <w:div w:id="17453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5987">
      <w:bodyDiv w:val="1"/>
      <w:marLeft w:val="0"/>
      <w:marRight w:val="0"/>
      <w:marTop w:val="0"/>
      <w:marBottom w:val="0"/>
      <w:divBdr>
        <w:top w:val="none" w:sz="0" w:space="0" w:color="auto"/>
        <w:left w:val="none" w:sz="0" w:space="0" w:color="auto"/>
        <w:bottom w:val="none" w:sz="0" w:space="0" w:color="auto"/>
        <w:right w:val="none" w:sz="0" w:space="0" w:color="auto"/>
      </w:divBdr>
    </w:div>
    <w:div w:id="1640260125">
      <w:bodyDiv w:val="1"/>
      <w:marLeft w:val="0"/>
      <w:marRight w:val="0"/>
      <w:marTop w:val="0"/>
      <w:marBottom w:val="0"/>
      <w:divBdr>
        <w:top w:val="none" w:sz="0" w:space="0" w:color="auto"/>
        <w:left w:val="none" w:sz="0" w:space="0" w:color="auto"/>
        <w:bottom w:val="none" w:sz="0" w:space="0" w:color="auto"/>
        <w:right w:val="none" w:sz="0" w:space="0" w:color="auto"/>
      </w:divBdr>
    </w:div>
    <w:div w:id="1654020921">
      <w:bodyDiv w:val="1"/>
      <w:marLeft w:val="0"/>
      <w:marRight w:val="0"/>
      <w:marTop w:val="0"/>
      <w:marBottom w:val="0"/>
      <w:divBdr>
        <w:top w:val="none" w:sz="0" w:space="0" w:color="auto"/>
        <w:left w:val="none" w:sz="0" w:space="0" w:color="auto"/>
        <w:bottom w:val="none" w:sz="0" w:space="0" w:color="auto"/>
        <w:right w:val="none" w:sz="0" w:space="0" w:color="auto"/>
      </w:divBdr>
      <w:divsChild>
        <w:div w:id="1375230294">
          <w:marLeft w:val="0"/>
          <w:marRight w:val="0"/>
          <w:marTop w:val="0"/>
          <w:marBottom w:val="0"/>
          <w:divBdr>
            <w:top w:val="none" w:sz="0" w:space="0" w:color="auto"/>
            <w:left w:val="none" w:sz="0" w:space="0" w:color="auto"/>
            <w:bottom w:val="none" w:sz="0" w:space="0" w:color="auto"/>
            <w:right w:val="none" w:sz="0" w:space="0" w:color="auto"/>
          </w:divBdr>
          <w:divsChild>
            <w:div w:id="605119897">
              <w:marLeft w:val="0"/>
              <w:marRight w:val="0"/>
              <w:marTop w:val="0"/>
              <w:marBottom w:val="0"/>
              <w:divBdr>
                <w:top w:val="none" w:sz="0" w:space="0" w:color="auto"/>
                <w:left w:val="none" w:sz="0" w:space="0" w:color="auto"/>
                <w:bottom w:val="none" w:sz="0" w:space="0" w:color="auto"/>
                <w:right w:val="none" w:sz="0" w:space="0" w:color="auto"/>
              </w:divBdr>
              <w:divsChild>
                <w:div w:id="781926245">
                  <w:marLeft w:val="0"/>
                  <w:marRight w:val="0"/>
                  <w:marTop w:val="0"/>
                  <w:marBottom w:val="0"/>
                  <w:divBdr>
                    <w:top w:val="none" w:sz="0" w:space="0" w:color="auto"/>
                    <w:left w:val="none" w:sz="0" w:space="0" w:color="auto"/>
                    <w:bottom w:val="none" w:sz="0" w:space="0" w:color="auto"/>
                    <w:right w:val="none" w:sz="0" w:space="0" w:color="auto"/>
                  </w:divBdr>
                  <w:divsChild>
                    <w:div w:id="1698383284">
                      <w:marLeft w:val="-150"/>
                      <w:marRight w:val="-150"/>
                      <w:marTop w:val="0"/>
                      <w:marBottom w:val="0"/>
                      <w:divBdr>
                        <w:top w:val="none" w:sz="0" w:space="0" w:color="auto"/>
                        <w:left w:val="none" w:sz="0" w:space="0" w:color="auto"/>
                        <w:bottom w:val="none" w:sz="0" w:space="0" w:color="auto"/>
                        <w:right w:val="none" w:sz="0" w:space="0" w:color="auto"/>
                      </w:divBdr>
                      <w:divsChild>
                        <w:div w:id="436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463376">
      <w:bodyDiv w:val="1"/>
      <w:marLeft w:val="0"/>
      <w:marRight w:val="0"/>
      <w:marTop w:val="0"/>
      <w:marBottom w:val="0"/>
      <w:divBdr>
        <w:top w:val="none" w:sz="0" w:space="0" w:color="auto"/>
        <w:left w:val="none" w:sz="0" w:space="0" w:color="auto"/>
        <w:bottom w:val="none" w:sz="0" w:space="0" w:color="auto"/>
        <w:right w:val="none" w:sz="0" w:space="0" w:color="auto"/>
      </w:divBdr>
    </w:div>
    <w:div w:id="1676490957">
      <w:bodyDiv w:val="1"/>
      <w:marLeft w:val="0"/>
      <w:marRight w:val="0"/>
      <w:marTop w:val="0"/>
      <w:marBottom w:val="0"/>
      <w:divBdr>
        <w:top w:val="none" w:sz="0" w:space="0" w:color="auto"/>
        <w:left w:val="none" w:sz="0" w:space="0" w:color="auto"/>
        <w:bottom w:val="none" w:sz="0" w:space="0" w:color="auto"/>
        <w:right w:val="none" w:sz="0" w:space="0" w:color="auto"/>
      </w:divBdr>
      <w:divsChild>
        <w:div w:id="2057897486">
          <w:marLeft w:val="0"/>
          <w:marRight w:val="0"/>
          <w:marTop w:val="0"/>
          <w:marBottom w:val="0"/>
          <w:divBdr>
            <w:top w:val="single" w:sz="6" w:space="0" w:color="E2E3E3"/>
            <w:left w:val="none" w:sz="0" w:space="0" w:color="auto"/>
            <w:bottom w:val="none" w:sz="0" w:space="0" w:color="auto"/>
            <w:right w:val="none" w:sz="0" w:space="0" w:color="auto"/>
          </w:divBdr>
          <w:divsChild>
            <w:div w:id="136460078">
              <w:marLeft w:val="-150"/>
              <w:marRight w:val="-150"/>
              <w:marTop w:val="0"/>
              <w:marBottom w:val="0"/>
              <w:divBdr>
                <w:top w:val="none" w:sz="0" w:space="0" w:color="auto"/>
                <w:left w:val="none" w:sz="0" w:space="0" w:color="auto"/>
                <w:bottom w:val="none" w:sz="0" w:space="0" w:color="auto"/>
                <w:right w:val="none" w:sz="0" w:space="0" w:color="auto"/>
              </w:divBdr>
              <w:divsChild>
                <w:div w:id="1070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5338">
          <w:marLeft w:val="0"/>
          <w:marRight w:val="0"/>
          <w:marTop w:val="0"/>
          <w:marBottom w:val="0"/>
          <w:divBdr>
            <w:top w:val="dotted" w:sz="6" w:space="0" w:color="E2E3E3"/>
            <w:left w:val="none" w:sz="0" w:space="0" w:color="auto"/>
            <w:bottom w:val="none" w:sz="0" w:space="0" w:color="auto"/>
            <w:right w:val="none" w:sz="0" w:space="0" w:color="auto"/>
          </w:divBdr>
          <w:divsChild>
            <w:div w:id="2005275254">
              <w:marLeft w:val="-150"/>
              <w:marRight w:val="-150"/>
              <w:marTop w:val="0"/>
              <w:marBottom w:val="0"/>
              <w:divBdr>
                <w:top w:val="none" w:sz="0" w:space="0" w:color="auto"/>
                <w:left w:val="none" w:sz="0" w:space="0" w:color="auto"/>
                <w:bottom w:val="none" w:sz="0" w:space="0" w:color="auto"/>
                <w:right w:val="none" w:sz="0" w:space="0" w:color="auto"/>
              </w:divBdr>
              <w:divsChild>
                <w:div w:id="1473909919">
                  <w:marLeft w:val="0"/>
                  <w:marRight w:val="0"/>
                  <w:marTop w:val="0"/>
                  <w:marBottom w:val="0"/>
                  <w:divBdr>
                    <w:top w:val="none" w:sz="0" w:space="0" w:color="auto"/>
                    <w:left w:val="none" w:sz="0" w:space="0" w:color="auto"/>
                    <w:bottom w:val="none" w:sz="0" w:space="0" w:color="auto"/>
                    <w:right w:val="none" w:sz="0" w:space="0" w:color="auto"/>
                  </w:divBdr>
                </w:div>
                <w:div w:id="754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02807">
      <w:bodyDiv w:val="1"/>
      <w:marLeft w:val="0"/>
      <w:marRight w:val="0"/>
      <w:marTop w:val="0"/>
      <w:marBottom w:val="0"/>
      <w:divBdr>
        <w:top w:val="none" w:sz="0" w:space="0" w:color="auto"/>
        <w:left w:val="none" w:sz="0" w:space="0" w:color="auto"/>
        <w:bottom w:val="none" w:sz="0" w:space="0" w:color="auto"/>
        <w:right w:val="none" w:sz="0" w:space="0" w:color="auto"/>
      </w:divBdr>
      <w:divsChild>
        <w:div w:id="990718421">
          <w:marLeft w:val="0"/>
          <w:marRight w:val="0"/>
          <w:marTop w:val="0"/>
          <w:marBottom w:val="0"/>
          <w:divBdr>
            <w:top w:val="single" w:sz="6" w:space="0" w:color="E2E3E3"/>
            <w:left w:val="none" w:sz="0" w:space="0" w:color="auto"/>
            <w:bottom w:val="none" w:sz="0" w:space="0" w:color="auto"/>
            <w:right w:val="none" w:sz="0" w:space="0" w:color="auto"/>
          </w:divBdr>
          <w:divsChild>
            <w:div w:id="1470318228">
              <w:marLeft w:val="-150"/>
              <w:marRight w:val="-150"/>
              <w:marTop w:val="0"/>
              <w:marBottom w:val="0"/>
              <w:divBdr>
                <w:top w:val="none" w:sz="0" w:space="0" w:color="auto"/>
                <w:left w:val="none" w:sz="0" w:space="0" w:color="auto"/>
                <w:bottom w:val="none" w:sz="0" w:space="0" w:color="auto"/>
                <w:right w:val="none" w:sz="0" w:space="0" w:color="auto"/>
              </w:divBdr>
              <w:divsChild>
                <w:div w:id="14277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2292">
          <w:marLeft w:val="0"/>
          <w:marRight w:val="0"/>
          <w:marTop w:val="0"/>
          <w:marBottom w:val="0"/>
          <w:divBdr>
            <w:top w:val="dotted" w:sz="6" w:space="0" w:color="E2E3E3"/>
            <w:left w:val="none" w:sz="0" w:space="0" w:color="auto"/>
            <w:bottom w:val="none" w:sz="0" w:space="0" w:color="auto"/>
            <w:right w:val="none" w:sz="0" w:space="0" w:color="auto"/>
          </w:divBdr>
          <w:divsChild>
            <w:div w:id="669679232">
              <w:marLeft w:val="-150"/>
              <w:marRight w:val="-150"/>
              <w:marTop w:val="0"/>
              <w:marBottom w:val="0"/>
              <w:divBdr>
                <w:top w:val="none" w:sz="0" w:space="0" w:color="auto"/>
                <w:left w:val="none" w:sz="0" w:space="0" w:color="auto"/>
                <w:bottom w:val="none" w:sz="0" w:space="0" w:color="auto"/>
                <w:right w:val="none" w:sz="0" w:space="0" w:color="auto"/>
              </w:divBdr>
              <w:divsChild>
                <w:div w:id="1790515934">
                  <w:marLeft w:val="0"/>
                  <w:marRight w:val="0"/>
                  <w:marTop w:val="0"/>
                  <w:marBottom w:val="0"/>
                  <w:divBdr>
                    <w:top w:val="none" w:sz="0" w:space="0" w:color="auto"/>
                    <w:left w:val="none" w:sz="0" w:space="0" w:color="auto"/>
                    <w:bottom w:val="none" w:sz="0" w:space="0" w:color="auto"/>
                    <w:right w:val="none" w:sz="0" w:space="0" w:color="auto"/>
                  </w:divBdr>
                </w:div>
                <w:div w:id="14068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61186">
      <w:bodyDiv w:val="1"/>
      <w:marLeft w:val="0"/>
      <w:marRight w:val="0"/>
      <w:marTop w:val="0"/>
      <w:marBottom w:val="0"/>
      <w:divBdr>
        <w:top w:val="none" w:sz="0" w:space="0" w:color="auto"/>
        <w:left w:val="none" w:sz="0" w:space="0" w:color="auto"/>
        <w:bottom w:val="none" w:sz="0" w:space="0" w:color="auto"/>
        <w:right w:val="none" w:sz="0" w:space="0" w:color="auto"/>
      </w:divBdr>
    </w:div>
    <w:div w:id="1739787763">
      <w:bodyDiv w:val="1"/>
      <w:marLeft w:val="0"/>
      <w:marRight w:val="0"/>
      <w:marTop w:val="0"/>
      <w:marBottom w:val="0"/>
      <w:divBdr>
        <w:top w:val="none" w:sz="0" w:space="0" w:color="auto"/>
        <w:left w:val="none" w:sz="0" w:space="0" w:color="auto"/>
        <w:bottom w:val="none" w:sz="0" w:space="0" w:color="auto"/>
        <w:right w:val="none" w:sz="0" w:space="0" w:color="auto"/>
      </w:divBdr>
    </w:div>
    <w:div w:id="1745446865">
      <w:bodyDiv w:val="1"/>
      <w:marLeft w:val="0"/>
      <w:marRight w:val="0"/>
      <w:marTop w:val="0"/>
      <w:marBottom w:val="0"/>
      <w:divBdr>
        <w:top w:val="none" w:sz="0" w:space="0" w:color="auto"/>
        <w:left w:val="none" w:sz="0" w:space="0" w:color="auto"/>
        <w:bottom w:val="none" w:sz="0" w:space="0" w:color="auto"/>
        <w:right w:val="none" w:sz="0" w:space="0" w:color="auto"/>
      </w:divBdr>
    </w:div>
    <w:div w:id="1757360723">
      <w:bodyDiv w:val="1"/>
      <w:marLeft w:val="0"/>
      <w:marRight w:val="0"/>
      <w:marTop w:val="0"/>
      <w:marBottom w:val="0"/>
      <w:divBdr>
        <w:top w:val="none" w:sz="0" w:space="0" w:color="auto"/>
        <w:left w:val="none" w:sz="0" w:space="0" w:color="auto"/>
        <w:bottom w:val="none" w:sz="0" w:space="0" w:color="auto"/>
        <w:right w:val="none" w:sz="0" w:space="0" w:color="auto"/>
      </w:divBdr>
    </w:div>
    <w:div w:id="1762023572">
      <w:bodyDiv w:val="1"/>
      <w:marLeft w:val="0"/>
      <w:marRight w:val="0"/>
      <w:marTop w:val="0"/>
      <w:marBottom w:val="0"/>
      <w:divBdr>
        <w:top w:val="none" w:sz="0" w:space="0" w:color="auto"/>
        <w:left w:val="none" w:sz="0" w:space="0" w:color="auto"/>
        <w:bottom w:val="none" w:sz="0" w:space="0" w:color="auto"/>
        <w:right w:val="none" w:sz="0" w:space="0" w:color="auto"/>
      </w:divBdr>
    </w:div>
    <w:div w:id="1769932971">
      <w:bodyDiv w:val="1"/>
      <w:marLeft w:val="0"/>
      <w:marRight w:val="0"/>
      <w:marTop w:val="0"/>
      <w:marBottom w:val="0"/>
      <w:divBdr>
        <w:top w:val="none" w:sz="0" w:space="0" w:color="auto"/>
        <w:left w:val="none" w:sz="0" w:space="0" w:color="auto"/>
        <w:bottom w:val="none" w:sz="0" w:space="0" w:color="auto"/>
        <w:right w:val="none" w:sz="0" w:space="0" w:color="auto"/>
      </w:divBdr>
    </w:div>
    <w:div w:id="1772503842">
      <w:bodyDiv w:val="1"/>
      <w:marLeft w:val="0"/>
      <w:marRight w:val="0"/>
      <w:marTop w:val="0"/>
      <w:marBottom w:val="0"/>
      <w:divBdr>
        <w:top w:val="none" w:sz="0" w:space="0" w:color="auto"/>
        <w:left w:val="none" w:sz="0" w:space="0" w:color="auto"/>
        <w:bottom w:val="none" w:sz="0" w:space="0" w:color="auto"/>
        <w:right w:val="none" w:sz="0" w:space="0" w:color="auto"/>
      </w:divBdr>
    </w:div>
    <w:div w:id="1778523958">
      <w:bodyDiv w:val="1"/>
      <w:marLeft w:val="0"/>
      <w:marRight w:val="0"/>
      <w:marTop w:val="0"/>
      <w:marBottom w:val="0"/>
      <w:divBdr>
        <w:top w:val="none" w:sz="0" w:space="0" w:color="auto"/>
        <w:left w:val="none" w:sz="0" w:space="0" w:color="auto"/>
        <w:bottom w:val="none" w:sz="0" w:space="0" w:color="auto"/>
        <w:right w:val="none" w:sz="0" w:space="0" w:color="auto"/>
      </w:divBdr>
      <w:divsChild>
        <w:div w:id="363604077">
          <w:marLeft w:val="0"/>
          <w:marRight w:val="0"/>
          <w:marTop w:val="0"/>
          <w:marBottom w:val="0"/>
          <w:divBdr>
            <w:top w:val="single" w:sz="6" w:space="0" w:color="E2E3E3"/>
            <w:left w:val="none" w:sz="0" w:space="0" w:color="auto"/>
            <w:bottom w:val="none" w:sz="0" w:space="0" w:color="auto"/>
            <w:right w:val="none" w:sz="0" w:space="0" w:color="auto"/>
          </w:divBdr>
          <w:divsChild>
            <w:div w:id="1530214271">
              <w:marLeft w:val="-150"/>
              <w:marRight w:val="-150"/>
              <w:marTop w:val="0"/>
              <w:marBottom w:val="0"/>
              <w:divBdr>
                <w:top w:val="none" w:sz="0" w:space="0" w:color="auto"/>
                <w:left w:val="none" w:sz="0" w:space="0" w:color="auto"/>
                <w:bottom w:val="none" w:sz="0" w:space="0" w:color="auto"/>
                <w:right w:val="none" w:sz="0" w:space="0" w:color="auto"/>
              </w:divBdr>
              <w:divsChild>
                <w:div w:id="1202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39515">
          <w:marLeft w:val="0"/>
          <w:marRight w:val="0"/>
          <w:marTop w:val="0"/>
          <w:marBottom w:val="0"/>
          <w:divBdr>
            <w:top w:val="dotted" w:sz="6" w:space="0" w:color="E2E3E3"/>
            <w:left w:val="none" w:sz="0" w:space="0" w:color="auto"/>
            <w:bottom w:val="none" w:sz="0" w:space="0" w:color="auto"/>
            <w:right w:val="none" w:sz="0" w:space="0" w:color="auto"/>
          </w:divBdr>
          <w:divsChild>
            <w:div w:id="1847398629">
              <w:marLeft w:val="-150"/>
              <w:marRight w:val="-150"/>
              <w:marTop w:val="0"/>
              <w:marBottom w:val="0"/>
              <w:divBdr>
                <w:top w:val="none" w:sz="0" w:space="0" w:color="auto"/>
                <w:left w:val="none" w:sz="0" w:space="0" w:color="auto"/>
                <w:bottom w:val="none" w:sz="0" w:space="0" w:color="auto"/>
                <w:right w:val="none" w:sz="0" w:space="0" w:color="auto"/>
              </w:divBdr>
              <w:divsChild>
                <w:div w:id="1832942115">
                  <w:marLeft w:val="0"/>
                  <w:marRight w:val="0"/>
                  <w:marTop w:val="0"/>
                  <w:marBottom w:val="0"/>
                  <w:divBdr>
                    <w:top w:val="none" w:sz="0" w:space="0" w:color="auto"/>
                    <w:left w:val="none" w:sz="0" w:space="0" w:color="auto"/>
                    <w:bottom w:val="none" w:sz="0" w:space="0" w:color="auto"/>
                    <w:right w:val="none" w:sz="0" w:space="0" w:color="auto"/>
                  </w:divBdr>
                </w:div>
                <w:div w:id="12715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3513">
      <w:bodyDiv w:val="1"/>
      <w:marLeft w:val="0"/>
      <w:marRight w:val="0"/>
      <w:marTop w:val="0"/>
      <w:marBottom w:val="0"/>
      <w:divBdr>
        <w:top w:val="none" w:sz="0" w:space="0" w:color="auto"/>
        <w:left w:val="none" w:sz="0" w:space="0" w:color="auto"/>
        <w:bottom w:val="none" w:sz="0" w:space="0" w:color="auto"/>
        <w:right w:val="none" w:sz="0" w:space="0" w:color="auto"/>
      </w:divBdr>
    </w:div>
    <w:div w:id="1792433514">
      <w:bodyDiv w:val="1"/>
      <w:marLeft w:val="0"/>
      <w:marRight w:val="0"/>
      <w:marTop w:val="0"/>
      <w:marBottom w:val="0"/>
      <w:divBdr>
        <w:top w:val="none" w:sz="0" w:space="0" w:color="auto"/>
        <w:left w:val="none" w:sz="0" w:space="0" w:color="auto"/>
        <w:bottom w:val="none" w:sz="0" w:space="0" w:color="auto"/>
        <w:right w:val="none" w:sz="0" w:space="0" w:color="auto"/>
      </w:divBdr>
    </w:div>
    <w:div w:id="1854176500">
      <w:bodyDiv w:val="1"/>
      <w:marLeft w:val="0"/>
      <w:marRight w:val="0"/>
      <w:marTop w:val="0"/>
      <w:marBottom w:val="0"/>
      <w:divBdr>
        <w:top w:val="none" w:sz="0" w:space="0" w:color="auto"/>
        <w:left w:val="none" w:sz="0" w:space="0" w:color="auto"/>
        <w:bottom w:val="none" w:sz="0" w:space="0" w:color="auto"/>
        <w:right w:val="none" w:sz="0" w:space="0" w:color="auto"/>
      </w:divBdr>
    </w:div>
    <w:div w:id="1858302677">
      <w:bodyDiv w:val="1"/>
      <w:marLeft w:val="0"/>
      <w:marRight w:val="0"/>
      <w:marTop w:val="0"/>
      <w:marBottom w:val="0"/>
      <w:divBdr>
        <w:top w:val="none" w:sz="0" w:space="0" w:color="auto"/>
        <w:left w:val="none" w:sz="0" w:space="0" w:color="auto"/>
        <w:bottom w:val="none" w:sz="0" w:space="0" w:color="auto"/>
        <w:right w:val="none" w:sz="0" w:space="0" w:color="auto"/>
      </w:divBdr>
      <w:divsChild>
        <w:div w:id="217521628">
          <w:marLeft w:val="0"/>
          <w:marRight w:val="0"/>
          <w:marTop w:val="0"/>
          <w:marBottom w:val="0"/>
          <w:divBdr>
            <w:top w:val="single" w:sz="6" w:space="0" w:color="E2E3E3"/>
            <w:left w:val="none" w:sz="0" w:space="0" w:color="auto"/>
            <w:bottom w:val="none" w:sz="0" w:space="0" w:color="auto"/>
            <w:right w:val="none" w:sz="0" w:space="0" w:color="auto"/>
          </w:divBdr>
          <w:divsChild>
            <w:div w:id="1970626871">
              <w:marLeft w:val="-150"/>
              <w:marRight w:val="-150"/>
              <w:marTop w:val="0"/>
              <w:marBottom w:val="0"/>
              <w:divBdr>
                <w:top w:val="none" w:sz="0" w:space="0" w:color="auto"/>
                <w:left w:val="none" w:sz="0" w:space="0" w:color="auto"/>
                <w:bottom w:val="none" w:sz="0" w:space="0" w:color="auto"/>
                <w:right w:val="none" w:sz="0" w:space="0" w:color="auto"/>
              </w:divBdr>
              <w:divsChild>
                <w:div w:id="5834261">
                  <w:marLeft w:val="0"/>
                  <w:marRight w:val="0"/>
                  <w:marTop w:val="0"/>
                  <w:marBottom w:val="0"/>
                  <w:divBdr>
                    <w:top w:val="none" w:sz="0" w:space="0" w:color="auto"/>
                    <w:left w:val="none" w:sz="0" w:space="0" w:color="auto"/>
                    <w:bottom w:val="none" w:sz="0" w:space="0" w:color="auto"/>
                    <w:right w:val="none" w:sz="0" w:space="0" w:color="auto"/>
                  </w:divBdr>
                </w:div>
                <w:div w:id="15945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5080">
          <w:marLeft w:val="0"/>
          <w:marRight w:val="0"/>
          <w:marTop w:val="0"/>
          <w:marBottom w:val="0"/>
          <w:divBdr>
            <w:top w:val="dotted" w:sz="6" w:space="0" w:color="E2E3E3"/>
            <w:left w:val="none" w:sz="0" w:space="0" w:color="auto"/>
            <w:bottom w:val="none" w:sz="0" w:space="0" w:color="auto"/>
            <w:right w:val="none" w:sz="0" w:space="0" w:color="auto"/>
          </w:divBdr>
          <w:divsChild>
            <w:div w:id="2049602530">
              <w:marLeft w:val="-150"/>
              <w:marRight w:val="-150"/>
              <w:marTop w:val="0"/>
              <w:marBottom w:val="0"/>
              <w:divBdr>
                <w:top w:val="none" w:sz="0" w:space="0" w:color="auto"/>
                <w:left w:val="none" w:sz="0" w:space="0" w:color="auto"/>
                <w:bottom w:val="none" w:sz="0" w:space="0" w:color="auto"/>
                <w:right w:val="none" w:sz="0" w:space="0" w:color="auto"/>
              </w:divBdr>
              <w:divsChild>
                <w:div w:id="514227051">
                  <w:marLeft w:val="0"/>
                  <w:marRight w:val="0"/>
                  <w:marTop w:val="0"/>
                  <w:marBottom w:val="0"/>
                  <w:divBdr>
                    <w:top w:val="none" w:sz="0" w:space="0" w:color="auto"/>
                    <w:left w:val="none" w:sz="0" w:space="0" w:color="auto"/>
                    <w:bottom w:val="none" w:sz="0" w:space="0" w:color="auto"/>
                    <w:right w:val="none" w:sz="0" w:space="0" w:color="auto"/>
                  </w:divBdr>
                </w:div>
                <w:div w:id="19596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70890">
          <w:marLeft w:val="0"/>
          <w:marRight w:val="0"/>
          <w:marTop w:val="0"/>
          <w:marBottom w:val="0"/>
          <w:divBdr>
            <w:top w:val="dotted" w:sz="6" w:space="0" w:color="E2E3E3"/>
            <w:left w:val="none" w:sz="0" w:space="0" w:color="auto"/>
            <w:bottom w:val="none" w:sz="0" w:space="0" w:color="auto"/>
            <w:right w:val="none" w:sz="0" w:space="0" w:color="auto"/>
          </w:divBdr>
          <w:divsChild>
            <w:div w:id="1257250489">
              <w:marLeft w:val="-150"/>
              <w:marRight w:val="-150"/>
              <w:marTop w:val="0"/>
              <w:marBottom w:val="0"/>
              <w:divBdr>
                <w:top w:val="none" w:sz="0" w:space="0" w:color="auto"/>
                <w:left w:val="none" w:sz="0" w:space="0" w:color="auto"/>
                <w:bottom w:val="none" w:sz="0" w:space="0" w:color="auto"/>
                <w:right w:val="none" w:sz="0" w:space="0" w:color="auto"/>
              </w:divBdr>
              <w:divsChild>
                <w:div w:id="506485196">
                  <w:marLeft w:val="0"/>
                  <w:marRight w:val="0"/>
                  <w:marTop w:val="0"/>
                  <w:marBottom w:val="0"/>
                  <w:divBdr>
                    <w:top w:val="none" w:sz="0" w:space="0" w:color="auto"/>
                    <w:left w:val="none" w:sz="0" w:space="0" w:color="auto"/>
                    <w:bottom w:val="none" w:sz="0" w:space="0" w:color="auto"/>
                    <w:right w:val="none" w:sz="0" w:space="0" w:color="auto"/>
                  </w:divBdr>
                </w:div>
                <w:div w:id="331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1912">
          <w:marLeft w:val="0"/>
          <w:marRight w:val="0"/>
          <w:marTop w:val="0"/>
          <w:marBottom w:val="0"/>
          <w:divBdr>
            <w:top w:val="dotted" w:sz="6" w:space="0" w:color="E2E3E3"/>
            <w:left w:val="none" w:sz="0" w:space="0" w:color="auto"/>
            <w:bottom w:val="none" w:sz="0" w:space="0" w:color="auto"/>
            <w:right w:val="none" w:sz="0" w:space="0" w:color="auto"/>
          </w:divBdr>
          <w:divsChild>
            <w:div w:id="360135221">
              <w:marLeft w:val="-150"/>
              <w:marRight w:val="-150"/>
              <w:marTop w:val="0"/>
              <w:marBottom w:val="0"/>
              <w:divBdr>
                <w:top w:val="none" w:sz="0" w:space="0" w:color="auto"/>
                <w:left w:val="none" w:sz="0" w:space="0" w:color="auto"/>
                <w:bottom w:val="none" w:sz="0" w:space="0" w:color="auto"/>
                <w:right w:val="none" w:sz="0" w:space="0" w:color="auto"/>
              </w:divBdr>
              <w:divsChild>
                <w:div w:id="154033644">
                  <w:marLeft w:val="0"/>
                  <w:marRight w:val="0"/>
                  <w:marTop w:val="0"/>
                  <w:marBottom w:val="0"/>
                  <w:divBdr>
                    <w:top w:val="none" w:sz="0" w:space="0" w:color="auto"/>
                    <w:left w:val="none" w:sz="0" w:space="0" w:color="auto"/>
                    <w:bottom w:val="none" w:sz="0" w:space="0" w:color="auto"/>
                    <w:right w:val="none" w:sz="0" w:space="0" w:color="auto"/>
                  </w:divBdr>
                </w:div>
                <w:div w:id="13765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9231">
          <w:marLeft w:val="0"/>
          <w:marRight w:val="0"/>
          <w:marTop w:val="0"/>
          <w:marBottom w:val="0"/>
          <w:divBdr>
            <w:top w:val="dotted" w:sz="6" w:space="0" w:color="E2E3E3"/>
            <w:left w:val="none" w:sz="0" w:space="0" w:color="auto"/>
            <w:bottom w:val="none" w:sz="0" w:space="0" w:color="auto"/>
            <w:right w:val="none" w:sz="0" w:space="0" w:color="auto"/>
          </w:divBdr>
          <w:divsChild>
            <w:div w:id="1769689695">
              <w:marLeft w:val="-150"/>
              <w:marRight w:val="-150"/>
              <w:marTop w:val="0"/>
              <w:marBottom w:val="0"/>
              <w:divBdr>
                <w:top w:val="none" w:sz="0" w:space="0" w:color="auto"/>
                <w:left w:val="none" w:sz="0" w:space="0" w:color="auto"/>
                <w:bottom w:val="none" w:sz="0" w:space="0" w:color="auto"/>
                <w:right w:val="none" w:sz="0" w:space="0" w:color="auto"/>
              </w:divBdr>
              <w:divsChild>
                <w:div w:id="849679460">
                  <w:marLeft w:val="0"/>
                  <w:marRight w:val="0"/>
                  <w:marTop w:val="0"/>
                  <w:marBottom w:val="0"/>
                  <w:divBdr>
                    <w:top w:val="none" w:sz="0" w:space="0" w:color="auto"/>
                    <w:left w:val="none" w:sz="0" w:space="0" w:color="auto"/>
                    <w:bottom w:val="none" w:sz="0" w:space="0" w:color="auto"/>
                    <w:right w:val="none" w:sz="0" w:space="0" w:color="auto"/>
                  </w:divBdr>
                </w:div>
                <w:div w:id="1107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3523">
          <w:marLeft w:val="0"/>
          <w:marRight w:val="0"/>
          <w:marTop w:val="0"/>
          <w:marBottom w:val="0"/>
          <w:divBdr>
            <w:top w:val="dotted" w:sz="6" w:space="0" w:color="E2E3E3"/>
            <w:left w:val="none" w:sz="0" w:space="0" w:color="auto"/>
            <w:bottom w:val="none" w:sz="0" w:space="0" w:color="auto"/>
            <w:right w:val="none" w:sz="0" w:space="0" w:color="auto"/>
          </w:divBdr>
          <w:divsChild>
            <w:div w:id="280301998">
              <w:marLeft w:val="-150"/>
              <w:marRight w:val="-150"/>
              <w:marTop w:val="0"/>
              <w:marBottom w:val="0"/>
              <w:divBdr>
                <w:top w:val="none" w:sz="0" w:space="0" w:color="auto"/>
                <w:left w:val="none" w:sz="0" w:space="0" w:color="auto"/>
                <w:bottom w:val="none" w:sz="0" w:space="0" w:color="auto"/>
                <w:right w:val="none" w:sz="0" w:space="0" w:color="auto"/>
              </w:divBdr>
              <w:divsChild>
                <w:div w:id="21245828">
                  <w:marLeft w:val="0"/>
                  <w:marRight w:val="0"/>
                  <w:marTop w:val="0"/>
                  <w:marBottom w:val="0"/>
                  <w:divBdr>
                    <w:top w:val="none" w:sz="0" w:space="0" w:color="auto"/>
                    <w:left w:val="none" w:sz="0" w:space="0" w:color="auto"/>
                    <w:bottom w:val="none" w:sz="0" w:space="0" w:color="auto"/>
                    <w:right w:val="none" w:sz="0" w:space="0" w:color="auto"/>
                  </w:divBdr>
                </w:div>
                <w:div w:id="1981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8059">
      <w:bodyDiv w:val="1"/>
      <w:marLeft w:val="0"/>
      <w:marRight w:val="0"/>
      <w:marTop w:val="0"/>
      <w:marBottom w:val="0"/>
      <w:divBdr>
        <w:top w:val="none" w:sz="0" w:space="0" w:color="auto"/>
        <w:left w:val="none" w:sz="0" w:space="0" w:color="auto"/>
        <w:bottom w:val="none" w:sz="0" w:space="0" w:color="auto"/>
        <w:right w:val="none" w:sz="0" w:space="0" w:color="auto"/>
      </w:divBdr>
    </w:div>
    <w:div w:id="1885019580">
      <w:bodyDiv w:val="1"/>
      <w:marLeft w:val="0"/>
      <w:marRight w:val="0"/>
      <w:marTop w:val="0"/>
      <w:marBottom w:val="0"/>
      <w:divBdr>
        <w:top w:val="none" w:sz="0" w:space="0" w:color="auto"/>
        <w:left w:val="none" w:sz="0" w:space="0" w:color="auto"/>
        <w:bottom w:val="none" w:sz="0" w:space="0" w:color="auto"/>
        <w:right w:val="none" w:sz="0" w:space="0" w:color="auto"/>
      </w:divBdr>
      <w:divsChild>
        <w:div w:id="566962368">
          <w:marLeft w:val="0"/>
          <w:marRight w:val="0"/>
          <w:marTop w:val="0"/>
          <w:marBottom w:val="0"/>
          <w:divBdr>
            <w:top w:val="dotted" w:sz="6" w:space="0" w:color="E2E3E3"/>
            <w:left w:val="none" w:sz="0" w:space="0" w:color="auto"/>
            <w:bottom w:val="none" w:sz="0" w:space="0" w:color="auto"/>
            <w:right w:val="none" w:sz="0" w:space="0" w:color="auto"/>
          </w:divBdr>
          <w:divsChild>
            <w:div w:id="1302953743">
              <w:marLeft w:val="-150"/>
              <w:marRight w:val="-150"/>
              <w:marTop w:val="0"/>
              <w:marBottom w:val="0"/>
              <w:divBdr>
                <w:top w:val="none" w:sz="0" w:space="0" w:color="auto"/>
                <w:left w:val="none" w:sz="0" w:space="0" w:color="auto"/>
                <w:bottom w:val="none" w:sz="0" w:space="0" w:color="auto"/>
                <w:right w:val="none" w:sz="0" w:space="0" w:color="auto"/>
              </w:divBdr>
              <w:divsChild>
                <w:div w:id="222184645">
                  <w:marLeft w:val="0"/>
                  <w:marRight w:val="0"/>
                  <w:marTop w:val="0"/>
                  <w:marBottom w:val="0"/>
                  <w:divBdr>
                    <w:top w:val="none" w:sz="0" w:space="0" w:color="auto"/>
                    <w:left w:val="none" w:sz="0" w:space="0" w:color="auto"/>
                    <w:bottom w:val="none" w:sz="0" w:space="0" w:color="auto"/>
                    <w:right w:val="none" w:sz="0" w:space="0" w:color="auto"/>
                  </w:divBdr>
                </w:div>
                <w:div w:id="12845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0409">
          <w:marLeft w:val="0"/>
          <w:marRight w:val="0"/>
          <w:marTop w:val="0"/>
          <w:marBottom w:val="0"/>
          <w:divBdr>
            <w:top w:val="dotted" w:sz="6" w:space="0" w:color="E2E3E3"/>
            <w:left w:val="none" w:sz="0" w:space="0" w:color="auto"/>
            <w:bottom w:val="none" w:sz="0" w:space="0" w:color="auto"/>
            <w:right w:val="none" w:sz="0" w:space="0" w:color="auto"/>
          </w:divBdr>
          <w:divsChild>
            <w:div w:id="781262626">
              <w:marLeft w:val="-150"/>
              <w:marRight w:val="-150"/>
              <w:marTop w:val="0"/>
              <w:marBottom w:val="0"/>
              <w:divBdr>
                <w:top w:val="none" w:sz="0" w:space="0" w:color="auto"/>
                <w:left w:val="none" w:sz="0" w:space="0" w:color="auto"/>
                <w:bottom w:val="none" w:sz="0" w:space="0" w:color="auto"/>
                <w:right w:val="none" w:sz="0" w:space="0" w:color="auto"/>
              </w:divBdr>
              <w:divsChild>
                <w:div w:id="1422407739">
                  <w:marLeft w:val="0"/>
                  <w:marRight w:val="0"/>
                  <w:marTop w:val="0"/>
                  <w:marBottom w:val="0"/>
                  <w:divBdr>
                    <w:top w:val="none" w:sz="0" w:space="0" w:color="auto"/>
                    <w:left w:val="none" w:sz="0" w:space="0" w:color="auto"/>
                    <w:bottom w:val="none" w:sz="0" w:space="0" w:color="auto"/>
                    <w:right w:val="none" w:sz="0" w:space="0" w:color="auto"/>
                  </w:divBdr>
                </w:div>
                <w:div w:id="10890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3169">
      <w:bodyDiv w:val="1"/>
      <w:marLeft w:val="0"/>
      <w:marRight w:val="0"/>
      <w:marTop w:val="0"/>
      <w:marBottom w:val="0"/>
      <w:divBdr>
        <w:top w:val="none" w:sz="0" w:space="0" w:color="auto"/>
        <w:left w:val="none" w:sz="0" w:space="0" w:color="auto"/>
        <w:bottom w:val="none" w:sz="0" w:space="0" w:color="auto"/>
        <w:right w:val="none" w:sz="0" w:space="0" w:color="auto"/>
      </w:divBdr>
    </w:div>
    <w:div w:id="1897354917">
      <w:bodyDiv w:val="1"/>
      <w:marLeft w:val="0"/>
      <w:marRight w:val="0"/>
      <w:marTop w:val="0"/>
      <w:marBottom w:val="0"/>
      <w:divBdr>
        <w:top w:val="none" w:sz="0" w:space="0" w:color="auto"/>
        <w:left w:val="none" w:sz="0" w:space="0" w:color="auto"/>
        <w:bottom w:val="none" w:sz="0" w:space="0" w:color="auto"/>
        <w:right w:val="none" w:sz="0" w:space="0" w:color="auto"/>
      </w:divBdr>
      <w:divsChild>
        <w:div w:id="139928192">
          <w:marLeft w:val="0"/>
          <w:marRight w:val="0"/>
          <w:marTop w:val="0"/>
          <w:marBottom w:val="0"/>
          <w:divBdr>
            <w:top w:val="single" w:sz="6" w:space="0" w:color="E2E3E3"/>
            <w:left w:val="none" w:sz="0" w:space="0" w:color="auto"/>
            <w:bottom w:val="none" w:sz="0" w:space="0" w:color="auto"/>
            <w:right w:val="none" w:sz="0" w:space="0" w:color="auto"/>
          </w:divBdr>
          <w:divsChild>
            <w:div w:id="308830435">
              <w:marLeft w:val="-150"/>
              <w:marRight w:val="-150"/>
              <w:marTop w:val="0"/>
              <w:marBottom w:val="0"/>
              <w:divBdr>
                <w:top w:val="none" w:sz="0" w:space="0" w:color="auto"/>
                <w:left w:val="none" w:sz="0" w:space="0" w:color="auto"/>
                <w:bottom w:val="none" w:sz="0" w:space="0" w:color="auto"/>
                <w:right w:val="none" w:sz="0" w:space="0" w:color="auto"/>
              </w:divBdr>
              <w:divsChild>
                <w:div w:id="1201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4444">
          <w:marLeft w:val="0"/>
          <w:marRight w:val="0"/>
          <w:marTop w:val="0"/>
          <w:marBottom w:val="0"/>
          <w:divBdr>
            <w:top w:val="dotted" w:sz="6" w:space="0" w:color="E2E3E3"/>
            <w:left w:val="none" w:sz="0" w:space="0" w:color="auto"/>
            <w:bottom w:val="none" w:sz="0" w:space="0" w:color="auto"/>
            <w:right w:val="none" w:sz="0" w:space="0" w:color="auto"/>
          </w:divBdr>
          <w:divsChild>
            <w:div w:id="935485230">
              <w:marLeft w:val="-150"/>
              <w:marRight w:val="-150"/>
              <w:marTop w:val="0"/>
              <w:marBottom w:val="0"/>
              <w:divBdr>
                <w:top w:val="none" w:sz="0" w:space="0" w:color="auto"/>
                <w:left w:val="none" w:sz="0" w:space="0" w:color="auto"/>
                <w:bottom w:val="none" w:sz="0" w:space="0" w:color="auto"/>
                <w:right w:val="none" w:sz="0" w:space="0" w:color="auto"/>
              </w:divBdr>
              <w:divsChild>
                <w:div w:id="745498446">
                  <w:marLeft w:val="0"/>
                  <w:marRight w:val="0"/>
                  <w:marTop w:val="0"/>
                  <w:marBottom w:val="0"/>
                  <w:divBdr>
                    <w:top w:val="none" w:sz="0" w:space="0" w:color="auto"/>
                    <w:left w:val="none" w:sz="0" w:space="0" w:color="auto"/>
                    <w:bottom w:val="none" w:sz="0" w:space="0" w:color="auto"/>
                    <w:right w:val="none" w:sz="0" w:space="0" w:color="auto"/>
                  </w:divBdr>
                </w:div>
                <w:div w:id="9176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016">
          <w:marLeft w:val="0"/>
          <w:marRight w:val="0"/>
          <w:marTop w:val="0"/>
          <w:marBottom w:val="0"/>
          <w:divBdr>
            <w:top w:val="dotted" w:sz="6" w:space="0" w:color="E2E3E3"/>
            <w:left w:val="none" w:sz="0" w:space="0" w:color="auto"/>
            <w:bottom w:val="none" w:sz="0" w:space="0" w:color="auto"/>
            <w:right w:val="none" w:sz="0" w:space="0" w:color="auto"/>
          </w:divBdr>
          <w:divsChild>
            <w:div w:id="1702514714">
              <w:marLeft w:val="-150"/>
              <w:marRight w:val="-150"/>
              <w:marTop w:val="0"/>
              <w:marBottom w:val="0"/>
              <w:divBdr>
                <w:top w:val="none" w:sz="0" w:space="0" w:color="auto"/>
                <w:left w:val="none" w:sz="0" w:space="0" w:color="auto"/>
                <w:bottom w:val="none" w:sz="0" w:space="0" w:color="auto"/>
                <w:right w:val="none" w:sz="0" w:space="0" w:color="auto"/>
              </w:divBdr>
              <w:divsChild>
                <w:div w:id="1005789247">
                  <w:marLeft w:val="0"/>
                  <w:marRight w:val="0"/>
                  <w:marTop w:val="0"/>
                  <w:marBottom w:val="0"/>
                  <w:divBdr>
                    <w:top w:val="none" w:sz="0" w:space="0" w:color="auto"/>
                    <w:left w:val="none" w:sz="0" w:space="0" w:color="auto"/>
                    <w:bottom w:val="none" w:sz="0" w:space="0" w:color="auto"/>
                    <w:right w:val="none" w:sz="0" w:space="0" w:color="auto"/>
                  </w:divBdr>
                </w:div>
                <w:div w:id="5745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1403">
      <w:bodyDiv w:val="1"/>
      <w:marLeft w:val="0"/>
      <w:marRight w:val="0"/>
      <w:marTop w:val="0"/>
      <w:marBottom w:val="0"/>
      <w:divBdr>
        <w:top w:val="none" w:sz="0" w:space="0" w:color="auto"/>
        <w:left w:val="none" w:sz="0" w:space="0" w:color="auto"/>
        <w:bottom w:val="none" w:sz="0" w:space="0" w:color="auto"/>
        <w:right w:val="none" w:sz="0" w:space="0" w:color="auto"/>
      </w:divBdr>
      <w:divsChild>
        <w:div w:id="1682271930">
          <w:marLeft w:val="0"/>
          <w:marRight w:val="0"/>
          <w:marTop w:val="0"/>
          <w:marBottom w:val="0"/>
          <w:divBdr>
            <w:top w:val="none" w:sz="0" w:space="0" w:color="auto"/>
            <w:left w:val="none" w:sz="0" w:space="0" w:color="auto"/>
            <w:bottom w:val="none" w:sz="0" w:space="0" w:color="auto"/>
            <w:right w:val="none" w:sz="0" w:space="0" w:color="auto"/>
          </w:divBdr>
          <w:divsChild>
            <w:div w:id="1367872372">
              <w:marLeft w:val="0"/>
              <w:marRight w:val="0"/>
              <w:marTop w:val="0"/>
              <w:marBottom w:val="0"/>
              <w:divBdr>
                <w:top w:val="none" w:sz="0" w:space="0" w:color="auto"/>
                <w:left w:val="none" w:sz="0" w:space="0" w:color="auto"/>
                <w:bottom w:val="none" w:sz="0" w:space="0" w:color="auto"/>
                <w:right w:val="none" w:sz="0" w:space="0" w:color="auto"/>
              </w:divBdr>
              <w:divsChild>
                <w:div w:id="507863990">
                  <w:marLeft w:val="0"/>
                  <w:marRight w:val="0"/>
                  <w:marTop w:val="0"/>
                  <w:marBottom w:val="0"/>
                  <w:divBdr>
                    <w:top w:val="none" w:sz="0" w:space="0" w:color="auto"/>
                    <w:left w:val="none" w:sz="0" w:space="0" w:color="auto"/>
                    <w:bottom w:val="none" w:sz="0" w:space="0" w:color="auto"/>
                    <w:right w:val="none" w:sz="0" w:space="0" w:color="auto"/>
                  </w:divBdr>
                  <w:divsChild>
                    <w:div w:id="434906963">
                      <w:marLeft w:val="-150"/>
                      <w:marRight w:val="-150"/>
                      <w:marTop w:val="0"/>
                      <w:marBottom w:val="0"/>
                      <w:divBdr>
                        <w:top w:val="none" w:sz="0" w:space="0" w:color="auto"/>
                        <w:left w:val="none" w:sz="0" w:space="0" w:color="auto"/>
                        <w:bottom w:val="none" w:sz="0" w:space="0" w:color="auto"/>
                        <w:right w:val="none" w:sz="0" w:space="0" w:color="auto"/>
                      </w:divBdr>
                      <w:divsChild>
                        <w:div w:id="20576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27415">
      <w:bodyDiv w:val="1"/>
      <w:marLeft w:val="0"/>
      <w:marRight w:val="0"/>
      <w:marTop w:val="0"/>
      <w:marBottom w:val="0"/>
      <w:divBdr>
        <w:top w:val="none" w:sz="0" w:space="0" w:color="auto"/>
        <w:left w:val="none" w:sz="0" w:space="0" w:color="auto"/>
        <w:bottom w:val="none" w:sz="0" w:space="0" w:color="auto"/>
        <w:right w:val="none" w:sz="0" w:space="0" w:color="auto"/>
      </w:divBdr>
      <w:divsChild>
        <w:div w:id="1491822731">
          <w:marLeft w:val="0"/>
          <w:marRight w:val="0"/>
          <w:marTop w:val="0"/>
          <w:marBottom w:val="0"/>
          <w:divBdr>
            <w:top w:val="single" w:sz="6" w:space="0" w:color="E2E3E3"/>
            <w:left w:val="none" w:sz="0" w:space="0" w:color="auto"/>
            <w:bottom w:val="none" w:sz="0" w:space="0" w:color="auto"/>
            <w:right w:val="none" w:sz="0" w:space="0" w:color="auto"/>
          </w:divBdr>
          <w:divsChild>
            <w:div w:id="272441499">
              <w:marLeft w:val="-150"/>
              <w:marRight w:val="-150"/>
              <w:marTop w:val="0"/>
              <w:marBottom w:val="0"/>
              <w:divBdr>
                <w:top w:val="none" w:sz="0" w:space="0" w:color="auto"/>
                <w:left w:val="none" w:sz="0" w:space="0" w:color="auto"/>
                <w:bottom w:val="none" w:sz="0" w:space="0" w:color="auto"/>
                <w:right w:val="none" w:sz="0" w:space="0" w:color="auto"/>
              </w:divBdr>
              <w:divsChild>
                <w:div w:id="16511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7011">
          <w:marLeft w:val="0"/>
          <w:marRight w:val="0"/>
          <w:marTop w:val="0"/>
          <w:marBottom w:val="0"/>
          <w:divBdr>
            <w:top w:val="dotted" w:sz="6" w:space="0" w:color="E2E3E3"/>
            <w:left w:val="none" w:sz="0" w:space="0" w:color="auto"/>
            <w:bottom w:val="none" w:sz="0" w:space="0" w:color="auto"/>
            <w:right w:val="none" w:sz="0" w:space="0" w:color="auto"/>
          </w:divBdr>
          <w:divsChild>
            <w:div w:id="2022317938">
              <w:marLeft w:val="-150"/>
              <w:marRight w:val="-150"/>
              <w:marTop w:val="0"/>
              <w:marBottom w:val="0"/>
              <w:divBdr>
                <w:top w:val="none" w:sz="0" w:space="0" w:color="auto"/>
                <w:left w:val="none" w:sz="0" w:space="0" w:color="auto"/>
                <w:bottom w:val="none" w:sz="0" w:space="0" w:color="auto"/>
                <w:right w:val="none" w:sz="0" w:space="0" w:color="auto"/>
              </w:divBdr>
              <w:divsChild>
                <w:div w:id="1320960161">
                  <w:marLeft w:val="0"/>
                  <w:marRight w:val="0"/>
                  <w:marTop w:val="0"/>
                  <w:marBottom w:val="0"/>
                  <w:divBdr>
                    <w:top w:val="none" w:sz="0" w:space="0" w:color="auto"/>
                    <w:left w:val="none" w:sz="0" w:space="0" w:color="auto"/>
                    <w:bottom w:val="none" w:sz="0" w:space="0" w:color="auto"/>
                    <w:right w:val="none" w:sz="0" w:space="0" w:color="auto"/>
                  </w:divBdr>
                </w:div>
                <w:div w:id="1842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2101">
      <w:bodyDiv w:val="1"/>
      <w:marLeft w:val="0"/>
      <w:marRight w:val="0"/>
      <w:marTop w:val="0"/>
      <w:marBottom w:val="0"/>
      <w:divBdr>
        <w:top w:val="none" w:sz="0" w:space="0" w:color="auto"/>
        <w:left w:val="none" w:sz="0" w:space="0" w:color="auto"/>
        <w:bottom w:val="none" w:sz="0" w:space="0" w:color="auto"/>
        <w:right w:val="none" w:sz="0" w:space="0" w:color="auto"/>
      </w:divBdr>
    </w:div>
    <w:div w:id="1977105536">
      <w:bodyDiv w:val="1"/>
      <w:marLeft w:val="0"/>
      <w:marRight w:val="0"/>
      <w:marTop w:val="0"/>
      <w:marBottom w:val="0"/>
      <w:divBdr>
        <w:top w:val="none" w:sz="0" w:space="0" w:color="auto"/>
        <w:left w:val="none" w:sz="0" w:space="0" w:color="auto"/>
        <w:bottom w:val="none" w:sz="0" w:space="0" w:color="auto"/>
        <w:right w:val="none" w:sz="0" w:space="0" w:color="auto"/>
      </w:divBdr>
    </w:div>
    <w:div w:id="1992442017">
      <w:bodyDiv w:val="1"/>
      <w:marLeft w:val="0"/>
      <w:marRight w:val="0"/>
      <w:marTop w:val="0"/>
      <w:marBottom w:val="0"/>
      <w:divBdr>
        <w:top w:val="none" w:sz="0" w:space="0" w:color="auto"/>
        <w:left w:val="none" w:sz="0" w:space="0" w:color="auto"/>
        <w:bottom w:val="none" w:sz="0" w:space="0" w:color="auto"/>
        <w:right w:val="none" w:sz="0" w:space="0" w:color="auto"/>
      </w:divBdr>
    </w:div>
    <w:div w:id="1999796580">
      <w:bodyDiv w:val="1"/>
      <w:marLeft w:val="0"/>
      <w:marRight w:val="0"/>
      <w:marTop w:val="0"/>
      <w:marBottom w:val="0"/>
      <w:divBdr>
        <w:top w:val="none" w:sz="0" w:space="0" w:color="auto"/>
        <w:left w:val="none" w:sz="0" w:space="0" w:color="auto"/>
        <w:bottom w:val="none" w:sz="0" w:space="0" w:color="auto"/>
        <w:right w:val="none" w:sz="0" w:space="0" w:color="auto"/>
      </w:divBdr>
    </w:div>
    <w:div w:id="2027712124">
      <w:bodyDiv w:val="1"/>
      <w:marLeft w:val="0"/>
      <w:marRight w:val="0"/>
      <w:marTop w:val="0"/>
      <w:marBottom w:val="0"/>
      <w:divBdr>
        <w:top w:val="none" w:sz="0" w:space="0" w:color="auto"/>
        <w:left w:val="none" w:sz="0" w:space="0" w:color="auto"/>
        <w:bottom w:val="none" w:sz="0" w:space="0" w:color="auto"/>
        <w:right w:val="none" w:sz="0" w:space="0" w:color="auto"/>
      </w:divBdr>
    </w:div>
    <w:div w:id="2035299726">
      <w:bodyDiv w:val="1"/>
      <w:marLeft w:val="0"/>
      <w:marRight w:val="0"/>
      <w:marTop w:val="0"/>
      <w:marBottom w:val="0"/>
      <w:divBdr>
        <w:top w:val="none" w:sz="0" w:space="0" w:color="auto"/>
        <w:left w:val="none" w:sz="0" w:space="0" w:color="auto"/>
        <w:bottom w:val="none" w:sz="0" w:space="0" w:color="auto"/>
        <w:right w:val="none" w:sz="0" w:space="0" w:color="auto"/>
      </w:divBdr>
      <w:divsChild>
        <w:div w:id="187566654">
          <w:marLeft w:val="0"/>
          <w:marRight w:val="0"/>
          <w:marTop w:val="0"/>
          <w:marBottom w:val="0"/>
          <w:divBdr>
            <w:top w:val="none" w:sz="0" w:space="0" w:color="auto"/>
            <w:left w:val="none" w:sz="0" w:space="0" w:color="auto"/>
            <w:bottom w:val="none" w:sz="0" w:space="0" w:color="auto"/>
            <w:right w:val="none" w:sz="0" w:space="0" w:color="auto"/>
          </w:divBdr>
          <w:divsChild>
            <w:div w:id="521866698">
              <w:marLeft w:val="0"/>
              <w:marRight w:val="0"/>
              <w:marTop w:val="0"/>
              <w:marBottom w:val="0"/>
              <w:divBdr>
                <w:top w:val="none" w:sz="0" w:space="0" w:color="auto"/>
                <w:left w:val="none" w:sz="0" w:space="0" w:color="auto"/>
                <w:bottom w:val="none" w:sz="0" w:space="0" w:color="auto"/>
                <w:right w:val="none" w:sz="0" w:space="0" w:color="auto"/>
              </w:divBdr>
              <w:divsChild>
                <w:div w:id="685403668">
                  <w:marLeft w:val="0"/>
                  <w:marRight w:val="0"/>
                  <w:marTop w:val="0"/>
                  <w:marBottom w:val="0"/>
                  <w:divBdr>
                    <w:top w:val="none" w:sz="0" w:space="0" w:color="auto"/>
                    <w:left w:val="none" w:sz="0" w:space="0" w:color="auto"/>
                    <w:bottom w:val="none" w:sz="0" w:space="0" w:color="auto"/>
                    <w:right w:val="none" w:sz="0" w:space="0" w:color="auto"/>
                  </w:divBdr>
                  <w:divsChild>
                    <w:div w:id="1223101575">
                      <w:marLeft w:val="-150"/>
                      <w:marRight w:val="-150"/>
                      <w:marTop w:val="0"/>
                      <w:marBottom w:val="0"/>
                      <w:divBdr>
                        <w:top w:val="none" w:sz="0" w:space="0" w:color="auto"/>
                        <w:left w:val="none" w:sz="0" w:space="0" w:color="auto"/>
                        <w:bottom w:val="none" w:sz="0" w:space="0" w:color="auto"/>
                        <w:right w:val="none" w:sz="0" w:space="0" w:color="auto"/>
                      </w:divBdr>
                      <w:divsChild>
                        <w:div w:id="1457135723">
                          <w:marLeft w:val="0"/>
                          <w:marRight w:val="0"/>
                          <w:marTop w:val="0"/>
                          <w:marBottom w:val="0"/>
                          <w:divBdr>
                            <w:top w:val="none" w:sz="0" w:space="0" w:color="auto"/>
                            <w:left w:val="none" w:sz="0" w:space="0" w:color="auto"/>
                            <w:bottom w:val="none" w:sz="0" w:space="0" w:color="auto"/>
                            <w:right w:val="none" w:sz="0" w:space="0" w:color="auto"/>
                          </w:divBdr>
                          <w:divsChild>
                            <w:div w:id="1294672173">
                              <w:marLeft w:val="0"/>
                              <w:marRight w:val="0"/>
                              <w:marTop w:val="0"/>
                              <w:marBottom w:val="0"/>
                              <w:divBdr>
                                <w:top w:val="none" w:sz="0" w:space="0" w:color="auto"/>
                                <w:left w:val="none" w:sz="0" w:space="0" w:color="auto"/>
                                <w:bottom w:val="none" w:sz="0" w:space="0" w:color="auto"/>
                                <w:right w:val="none" w:sz="0" w:space="0" w:color="auto"/>
                              </w:divBdr>
                              <w:divsChild>
                                <w:div w:id="2018188359">
                                  <w:marLeft w:val="-150"/>
                                  <w:marRight w:val="-150"/>
                                  <w:marTop w:val="0"/>
                                  <w:marBottom w:val="0"/>
                                  <w:divBdr>
                                    <w:top w:val="none" w:sz="0" w:space="0" w:color="auto"/>
                                    <w:left w:val="none" w:sz="0" w:space="0" w:color="auto"/>
                                    <w:bottom w:val="none" w:sz="0" w:space="0" w:color="auto"/>
                                    <w:right w:val="none" w:sz="0" w:space="0" w:color="auto"/>
                                  </w:divBdr>
                                  <w:divsChild>
                                    <w:div w:id="406616484">
                                      <w:marLeft w:val="0"/>
                                      <w:marRight w:val="0"/>
                                      <w:marTop w:val="0"/>
                                      <w:marBottom w:val="0"/>
                                      <w:divBdr>
                                        <w:top w:val="none" w:sz="0" w:space="0" w:color="auto"/>
                                        <w:left w:val="none" w:sz="0" w:space="0" w:color="auto"/>
                                        <w:bottom w:val="none" w:sz="0" w:space="0" w:color="auto"/>
                                        <w:right w:val="none" w:sz="0" w:space="0" w:color="auto"/>
                                      </w:divBdr>
                                    </w:div>
                                    <w:div w:id="643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81359">
      <w:bodyDiv w:val="1"/>
      <w:marLeft w:val="0"/>
      <w:marRight w:val="0"/>
      <w:marTop w:val="0"/>
      <w:marBottom w:val="0"/>
      <w:divBdr>
        <w:top w:val="none" w:sz="0" w:space="0" w:color="auto"/>
        <w:left w:val="none" w:sz="0" w:space="0" w:color="auto"/>
        <w:bottom w:val="none" w:sz="0" w:space="0" w:color="auto"/>
        <w:right w:val="none" w:sz="0" w:space="0" w:color="auto"/>
      </w:divBdr>
    </w:div>
    <w:div w:id="2038463129">
      <w:bodyDiv w:val="1"/>
      <w:marLeft w:val="0"/>
      <w:marRight w:val="0"/>
      <w:marTop w:val="0"/>
      <w:marBottom w:val="0"/>
      <w:divBdr>
        <w:top w:val="none" w:sz="0" w:space="0" w:color="auto"/>
        <w:left w:val="none" w:sz="0" w:space="0" w:color="auto"/>
        <w:bottom w:val="none" w:sz="0" w:space="0" w:color="auto"/>
        <w:right w:val="none" w:sz="0" w:space="0" w:color="auto"/>
      </w:divBdr>
    </w:div>
    <w:div w:id="2059426516">
      <w:bodyDiv w:val="1"/>
      <w:marLeft w:val="0"/>
      <w:marRight w:val="0"/>
      <w:marTop w:val="0"/>
      <w:marBottom w:val="0"/>
      <w:divBdr>
        <w:top w:val="none" w:sz="0" w:space="0" w:color="auto"/>
        <w:left w:val="none" w:sz="0" w:space="0" w:color="auto"/>
        <w:bottom w:val="none" w:sz="0" w:space="0" w:color="auto"/>
        <w:right w:val="none" w:sz="0" w:space="0" w:color="auto"/>
      </w:divBdr>
    </w:div>
    <w:div w:id="2059624560">
      <w:bodyDiv w:val="1"/>
      <w:marLeft w:val="0"/>
      <w:marRight w:val="0"/>
      <w:marTop w:val="0"/>
      <w:marBottom w:val="0"/>
      <w:divBdr>
        <w:top w:val="none" w:sz="0" w:space="0" w:color="auto"/>
        <w:left w:val="none" w:sz="0" w:space="0" w:color="auto"/>
        <w:bottom w:val="none" w:sz="0" w:space="0" w:color="auto"/>
        <w:right w:val="none" w:sz="0" w:space="0" w:color="auto"/>
      </w:divBdr>
    </w:div>
    <w:div w:id="2073313032">
      <w:bodyDiv w:val="1"/>
      <w:marLeft w:val="0"/>
      <w:marRight w:val="0"/>
      <w:marTop w:val="0"/>
      <w:marBottom w:val="0"/>
      <w:divBdr>
        <w:top w:val="none" w:sz="0" w:space="0" w:color="auto"/>
        <w:left w:val="none" w:sz="0" w:space="0" w:color="auto"/>
        <w:bottom w:val="none" w:sz="0" w:space="0" w:color="auto"/>
        <w:right w:val="none" w:sz="0" w:space="0" w:color="auto"/>
      </w:divBdr>
      <w:divsChild>
        <w:div w:id="341401930">
          <w:marLeft w:val="0"/>
          <w:marRight w:val="0"/>
          <w:marTop w:val="0"/>
          <w:marBottom w:val="0"/>
          <w:divBdr>
            <w:top w:val="none" w:sz="0" w:space="0" w:color="auto"/>
            <w:left w:val="none" w:sz="0" w:space="0" w:color="auto"/>
            <w:bottom w:val="none" w:sz="0" w:space="0" w:color="auto"/>
            <w:right w:val="none" w:sz="0" w:space="0" w:color="auto"/>
          </w:divBdr>
          <w:divsChild>
            <w:div w:id="1307079268">
              <w:marLeft w:val="0"/>
              <w:marRight w:val="0"/>
              <w:marTop w:val="0"/>
              <w:marBottom w:val="0"/>
              <w:divBdr>
                <w:top w:val="none" w:sz="0" w:space="0" w:color="auto"/>
                <w:left w:val="none" w:sz="0" w:space="0" w:color="auto"/>
                <w:bottom w:val="none" w:sz="0" w:space="0" w:color="auto"/>
                <w:right w:val="none" w:sz="0" w:space="0" w:color="auto"/>
              </w:divBdr>
              <w:divsChild>
                <w:div w:id="770706852">
                  <w:marLeft w:val="0"/>
                  <w:marRight w:val="0"/>
                  <w:marTop w:val="0"/>
                  <w:marBottom w:val="0"/>
                  <w:divBdr>
                    <w:top w:val="none" w:sz="0" w:space="0" w:color="auto"/>
                    <w:left w:val="none" w:sz="0" w:space="0" w:color="auto"/>
                    <w:bottom w:val="none" w:sz="0" w:space="0" w:color="auto"/>
                    <w:right w:val="none" w:sz="0" w:space="0" w:color="auto"/>
                  </w:divBdr>
                  <w:divsChild>
                    <w:div w:id="819034919">
                      <w:marLeft w:val="0"/>
                      <w:marRight w:val="0"/>
                      <w:marTop w:val="0"/>
                      <w:marBottom w:val="0"/>
                      <w:divBdr>
                        <w:top w:val="none" w:sz="0" w:space="0" w:color="auto"/>
                        <w:left w:val="none" w:sz="0" w:space="0" w:color="auto"/>
                        <w:bottom w:val="none" w:sz="0" w:space="0" w:color="auto"/>
                        <w:right w:val="none" w:sz="0" w:space="0" w:color="auto"/>
                      </w:divBdr>
                      <w:divsChild>
                        <w:div w:id="1202598883">
                          <w:marLeft w:val="0"/>
                          <w:marRight w:val="0"/>
                          <w:marTop w:val="0"/>
                          <w:marBottom w:val="0"/>
                          <w:divBdr>
                            <w:top w:val="none" w:sz="0" w:space="0" w:color="auto"/>
                            <w:left w:val="none" w:sz="0" w:space="0" w:color="auto"/>
                            <w:bottom w:val="none" w:sz="0" w:space="0" w:color="auto"/>
                            <w:right w:val="none" w:sz="0" w:space="0" w:color="auto"/>
                          </w:divBdr>
                          <w:divsChild>
                            <w:div w:id="6971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27990">
      <w:bodyDiv w:val="1"/>
      <w:marLeft w:val="0"/>
      <w:marRight w:val="0"/>
      <w:marTop w:val="0"/>
      <w:marBottom w:val="0"/>
      <w:divBdr>
        <w:top w:val="none" w:sz="0" w:space="0" w:color="auto"/>
        <w:left w:val="none" w:sz="0" w:space="0" w:color="auto"/>
        <w:bottom w:val="none" w:sz="0" w:space="0" w:color="auto"/>
        <w:right w:val="none" w:sz="0" w:space="0" w:color="auto"/>
      </w:divBdr>
      <w:divsChild>
        <w:div w:id="2033149143">
          <w:marLeft w:val="0"/>
          <w:marRight w:val="0"/>
          <w:marTop w:val="0"/>
          <w:marBottom w:val="0"/>
          <w:divBdr>
            <w:top w:val="single" w:sz="6" w:space="0" w:color="E2E3E3"/>
            <w:left w:val="none" w:sz="0" w:space="0" w:color="auto"/>
            <w:bottom w:val="none" w:sz="0" w:space="0" w:color="auto"/>
            <w:right w:val="none" w:sz="0" w:space="0" w:color="auto"/>
          </w:divBdr>
          <w:divsChild>
            <w:div w:id="2141145136">
              <w:marLeft w:val="-150"/>
              <w:marRight w:val="-150"/>
              <w:marTop w:val="0"/>
              <w:marBottom w:val="0"/>
              <w:divBdr>
                <w:top w:val="none" w:sz="0" w:space="0" w:color="auto"/>
                <w:left w:val="none" w:sz="0" w:space="0" w:color="auto"/>
                <w:bottom w:val="none" w:sz="0" w:space="0" w:color="auto"/>
                <w:right w:val="none" w:sz="0" w:space="0" w:color="auto"/>
              </w:divBdr>
              <w:divsChild>
                <w:div w:id="1978677978">
                  <w:marLeft w:val="0"/>
                  <w:marRight w:val="0"/>
                  <w:marTop w:val="0"/>
                  <w:marBottom w:val="0"/>
                  <w:divBdr>
                    <w:top w:val="none" w:sz="0" w:space="0" w:color="auto"/>
                    <w:left w:val="none" w:sz="0" w:space="0" w:color="auto"/>
                    <w:bottom w:val="none" w:sz="0" w:space="0" w:color="auto"/>
                    <w:right w:val="none" w:sz="0" w:space="0" w:color="auto"/>
                  </w:divBdr>
                </w:div>
                <w:div w:id="13093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892">
          <w:marLeft w:val="0"/>
          <w:marRight w:val="0"/>
          <w:marTop w:val="0"/>
          <w:marBottom w:val="0"/>
          <w:divBdr>
            <w:top w:val="dotted" w:sz="6" w:space="0" w:color="E2E3E3"/>
            <w:left w:val="none" w:sz="0" w:space="0" w:color="auto"/>
            <w:bottom w:val="none" w:sz="0" w:space="0" w:color="auto"/>
            <w:right w:val="none" w:sz="0" w:space="0" w:color="auto"/>
          </w:divBdr>
          <w:divsChild>
            <w:div w:id="1706254860">
              <w:marLeft w:val="-150"/>
              <w:marRight w:val="-150"/>
              <w:marTop w:val="0"/>
              <w:marBottom w:val="0"/>
              <w:divBdr>
                <w:top w:val="none" w:sz="0" w:space="0" w:color="auto"/>
                <w:left w:val="none" w:sz="0" w:space="0" w:color="auto"/>
                <w:bottom w:val="none" w:sz="0" w:space="0" w:color="auto"/>
                <w:right w:val="none" w:sz="0" w:space="0" w:color="auto"/>
              </w:divBdr>
              <w:divsChild>
                <w:div w:id="753404470">
                  <w:marLeft w:val="0"/>
                  <w:marRight w:val="0"/>
                  <w:marTop w:val="0"/>
                  <w:marBottom w:val="0"/>
                  <w:divBdr>
                    <w:top w:val="none" w:sz="0" w:space="0" w:color="auto"/>
                    <w:left w:val="none" w:sz="0" w:space="0" w:color="auto"/>
                    <w:bottom w:val="none" w:sz="0" w:space="0" w:color="auto"/>
                    <w:right w:val="none" w:sz="0" w:space="0" w:color="auto"/>
                  </w:divBdr>
                </w:div>
                <w:div w:id="13166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6417">
          <w:marLeft w:val="0"/>
          <w:marRight w:val="0"/>
          <w:marTop w:val="0"/>
          <w:marBottom w:val="0"/>
          <w:divBdr>
            <w:top w:val="dotted" w:sz="6" w:space="0" w:color="E2E3E3"/>
            <w:left w:val="none" w:sz="0" w:space="0" w:color="auto"/>
            <w:bottom w:val="none" w:sz="0" w:space="0" w:color="auto"/>
            <w:right w:val="none" w:sz="0" w:space="0" w:color="auto"/>
          </w:divBdr>
          <w:divsChild>
            <w:div w:id="336228150">
              <w:marLeft w:val="-150"/>
              <w:marRight w:val="-150"/>
              <w:marTop w:val="0"/>
              <w:marBottom w:val="0"/>
              <w:divBdr>
                <w:top w:val="none" w:sz="0" w:space="0" w:color="auto"/>
                <w:left w:val="none" w:sz="0" w:space="0" w:color="auto"/>
                <w:bottom w:val="none" w:sz="0" w:space="0" w:color="auto"/>
                <w:right w:val="none" w:sz="0" w:space="0" w:color="auto"/>
              </w:divBdr>
              <w:divsChild>
                <w:div w:id="247883194">
                  <w:marLeft w:val="0"/>
                  <w:marRight w:val="0"/>
                  <w:marTop w:val="0"/>
                  <w:marBottom w:val="0"/>
                  <w:divBdr>
                    <w:top w:val="none" w:sz="0" w:space="0" w:color="auto"/>
                    <w:left w:val="none" w:sz="0" w:space="0" w:color="auto"/>
                    <w:bottom w:val="none" w:sz="0" w:space="0" w:color="auto"/>
                    <w:right w:val="none" w:sz="0" w:space="0" w:color="auto"/>
                  </w:divBdr>
                </w:div>
                <w:div w:id="6007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ps.nhs.uk/shortages/shortage-of-timolol-tiopex-1mg-g-gel-eye-drops-0-4g-unit-dose-preservative-free/" TargetMode="External"/><Relationship Id="rId21" Type="http://schemas.openxmlformats.org/officeDocument/2006/relationships/hyperlink" Target="https://bnf.nice.org.uk/treatment-summaries/hypnotics-and-anxiolytics/" TargetMode="External"/><Relationship Id="rId42" Type="http://schemas.openxmlformats.org/officeDocument/2006/relationships/hyperlink" Target="https://www.sps.nhs.uk/shortages/shortage-of-atorvastatin-lipitor-20mg-chewable-tablets/" TargetMode="External"/><Relationship Id="rId47" Type="http://schemas.openxmlformats.org/officeDocument/2006/relationships/hyperlink" Target="https://bnf.nice.org.uk/drugs/atorvastatin/" TargetMode="External"/><Relationship Id="rId63" Type="http://schemas.openxmlformats.org/officeDocument/2006/relationships/hyperlink" Target="https://www.gov.uk/drug-device-alerts/class-4-medicines-defect-information-lucis-pharma-ltd-oxycodone-hydrochloride-10mg-slash-ml-oral-solution-el-22-a-slash-49" TargetMode="External"/><Relationship Id="rId68" Type="http://schemas.openxmlformats.org/officeDocument/2006/relationships/fontTable" Target="fontTable.xml"/><Relationship Id="rId7" Type="http://schemas.openxmlformats.org/officeDocument/2006/relationships/hyperlink" Target="https://www.gov.uk/drug-device-alerts/class-2-medicines-recall-grunenthal-ltd-palexia-20-mg-slash-ml-oral-solution-pl-21727-slash-0054" TargetMode="External"/><Relationship Id="rId2" Type="http://schemas.openxmlformats.org/officeDocument/2006/relationships/styles" Target="styles.xml"/><Relationship Id="rId16" Type="http://schemas.openxmlformats.org/officeDocument/2006/relationships/hyperlink" Target="https://www.sps.nhs.uk/home/about-sps/get-in-touch/medicines-information-services-contact-details/" TargetMode="External"/><Relationship Id="rId29" Type="http://schemas.openxmlformats.org/officeDocument/2006/relationships/hyperlink" Target="https://www.medicines.org.uk/emc/search?fullText=true&amp;createFilters=True&amp;filters=attributes%5bspc%5d&amp;q=%22Timolol%200.25%25%22" TargetMode="External"/><Relationship Id="rId11" Type="http://schemas.openxmlformats.org/officeDocument/2006/relationships/hyperlink" Target="https://www.sps.nhs.uk/shortages/shortage-of-benperidol-anquil-250microgram-tablets/" TargetMode="External"/><Relationship Id="rId24" Type="http://schemas.openxmlformats.org/officeDocument/2006/relationships/hyperlink" Target="https://onlinelibrary.wiley.com/doi/10.1111/add.15647" TargetMode="External"/><Relationship Id="rId32" Type="http://schemas.openxmlformats.org/officeDocument/2006/relationships/hyperlink" Target="https://www.sps.nhs.uk/articles/prescribing-available-hrt-products/" TargetMode="External"/><Relationship Id="rId37" Type="http://schemas.openxmlformats.org/officeDocument/2006/relationships/hyperlink" Target="https://www.nice.org.uk/guidance/ng28/chapter/Recommendations" TargetMode="External"/><Relationship Id="rId40" Type="http://schemas.openxmlformats.org/officeDocument/2006/relationships/hyperlink" Target="https://www.nice.org.uk/guidance/ng28/chapter/Recommendations" TargetMode="External"/><Relationship Id="rId45" Type="http://schemas.openxmlformats.org/officeDocument/2006/relationships/hyperlink" Target="https://www.medicines.org.uk/emc/product/13157" TargetMode="External"/><Relationship Id="rId53" Type="http://schemas.openxmlformats.org/officeDocument/2006/relationships/hyperlink" Target="https://www.medicines.org.uk/emc/product/3827/smpc" TargetMode="External"/><Relationship Id="rId58" Type="http://schemas.openxmlformats.org/officeDocument/2006/relationships/hyperlink" Target="https://www.medicines.org.uk/emc/search?q=adizem+sr" TargetMode="External"/><Relationship Id="rId66" Type="http://schemas.openxmlformats.org/officeDocument/2006/relationships/hyperlink" Target="https://www.nhsbsa.nhs.uk/pharmacies-gp-practices-and-appliance-contractors/serious-shortage-protocols-ssps" TargetMode="External"/><Relationship Id="rId5" Type="http://schemas.openxmlformats.org/officeDocument/2006/relationships/hyperlink" Target="https://www.sps.nhs.uk/shortages/discontinuation-of-lasilactone-spironolactone-and-furosemide-20mg-50mg-capsules/" TargetMode="External"/><Relationship Id="rId61" Type="http://schemas.openxmlformats.org/officeDocument/2006/relationships/hyperlink" Target="https://www.gov.uk/drug-device-alerts/class-4-medicines-defect-information-morningside-healthcare-limited-hyoscine-butylbromide-20-mg-film-coated-tablets-el-22-a-slash-48" TargetMode="External"/><Relationship Id="rId19" Type="http://schemas.openxmlformats.org/officeDocument/2006/relationships/hyperlink" Target="https://www.medicines.org.uk/emc/search?q=chlordiazepoxide" TargetMode="External"/><Relationship Id="rId14" Type="http://schemas.openxmlformats.org/officeDocument/2006/relationships/hyperlink" Target="https://bnf.nice.org.uk/drugs/ethinylestradiol-with-levonorgestrel/" TargetMode="External"/><Relationship Id="rId22" Type="http://schemas.openxmlformats.org/officeDocument/2006/relationships/hyperlink" Target="https://www.nice.org.uk/guidance/cg113" TargetMode="External"/><Relationship Id="rId27" Type="http://schemas.openxmlformats.org/officeDocument/2006/relationships/hyperlink" Target="https://www.medicines.org.uk/emc/search?q=eysano" TargetMode="External"/><Relationship Id="rId30" Type="http://schemas.openxmlformats.org/officeDocument/2006/relationships/hyperlink" Target="https://bnf.nice.org.uk/treatment-summary/glaucoma-and-ocular-hypertension.html" TargetMode="External"/><Relationship Id="rId35" Type="http://schemas.openxmlformats.org/officeDocument/2006/relationships/hyperlink" Target="https://www.medicines.org.uk/emc/search?q=evorel" TargetMode="External"/><Relationship Id="rId43" Type="http://schemas.openxmlformats.org/officeDocument/2006/relationships/hyperlink" Target="https://www.nhsbsa.nhs.uk/pharmacies-gp-practices-and-appliance-contractors/serious-shortage-protocols-ssps" TargetMode="External"/><Relationship Id="rId48" Type="http://schemas.openxmlformats.org/officeDocument/2006/relationships/hyperlink" Target="https://www.sps.nhs.uk/shortages/shortage-of-bupropion-zyban-150mg-modified-release-tablets/" TargetMode="External"/><Relationship Id="rId56" Type="http://schemas.openxmlformats.org/officeDocument/2006/relationships/hyperlink" Target="https://www.medicines.org.uk/emc/search?q=tildiem" TargetMode="External"/><Relationship Id="rId64" Type="http://schemas.openxmlformats.org/officeDocument/2006/relationships/hyperlink" Target="https://www.gov.uk/drug-device-alerts/class-4-medicines-defect-information-advanz-pharma-macrobid-100mg-prolonged-release-capsules-el-22-a-slash-50" TargetMode="External"/><Relationship Id="rId69" Type="http://schemas.openxmlformats.org/officeDocument/2006/relationships/theme" Target="theme/theme1.xml"/><Relationship Id="rId8" Type="http://schemas.openxmlformats.org/officeDocument/2006/relationships/hyperlink" Target="https://www.sps.nhs.uk/shortages/shortage-of-balneum-and-balneum-plus-bath-oil/" TargetMode="External"/><Relationship Id="rId51" Type="http://schemas.openxmlformats.org/officeDocument/2006/relationships/hyperlink" Target="https://www.nice.org.uk/guidance/ng209/chapter/Recommendations-on-treating-tobacco-dependence" TargetMode="External"/><Relationship Id="rId3" Type="http://schemas.openxmlformats.org/officeDocument/2006/relationships/settings" Target="settings.xml"/><Relationship Id="rId12" Type="http://schemas.openxmlformats.org/officeDocument/2006/relationships/hyperlink" Target="https://www.medicines.org.uk/emc/product/6580" TargetMode="External"/><Relationship Id="rId17" Type="http://schemas.openxmlformats.org/officeDocument/2006/relationships/hyperlink" Target="https://cks.nice.org.uk/topics/benzodiazepine-z-drug-withdrawal/" TargetMode="External"/><Relationship Id="rId25" Type="http://schemas.openxmlformats.org/officeDocument/2006/relationships/hyperlink" Target="https://www.sps.nhs.uk/home/about-sps/get-in-touch/medicines-information-services-contact-details/" TargetMode="External"/><Relationship Id="rId33" Type="http://schemas.openxmlformats.org/officeDocument/2006/relationships/hyperlink" Target="https://www.nhsbsa.nhs.uk/pharmacies-gp-practices-and-appliance-contractors/serious-shortage-protocols-ssps" TargetMode="External"/><Relationship Id="rId38" Type="http://schemas.openxmlformats.org/officeDocument/2006/relationships/hyperlink" Target="https://bnf.nice.org.uk/drugs/acarbose/" TargetMode="External"/><Relationship Id="rId46" Type="http://schemas.openxmlformats.org/officeDocument/2006/relationships/hyperlink" Target="https://www.medicines.org.uk/emc/search?q=Atorvastatin+20mg+Film-Coated+Tablets" TargetMode="External"/><Relationship Id="rId59" Type="http://schemas.openxmlformats.org/officeDocument/2006/relationships/hyperlink" Target="https://bnf.nice.org.uk/drugs/diltiazem-hydrochloride/" TargetMode="External"/><Relationship Id="rId67" Type="http://schemas.openxmlformats.org/officeDocument/2006/relationships/hyperlink" Target="https://www.sps.nhs.uk/" TargetMode="External"/><Relationship Id="rId20" Type="http://schemas.openxmlformats.org/officeDocument/2006/relationships/hyperlink" Target="https://bnf.nice.org.uk/treatment-summaries/alcohol-dependence/" TargetMode="External"/><Relationship Id="rId41" Type="http://schemas.openxmlformats.org/officeDocument/2006/relationships/hyperlink" Target="https://www.nature.com/articles/s41574-020-0357-5" TargetMode="External"/><Relationship Id="rId54" Type="http://schemas.openxmlformats.org/officeDocument/2006/relationships/hyperlink" Target="https://www.sps.nhs.uk/shortages/shortage-of-diltiazem-tildiem-retard-120mg-modified-release-tablets/" TargetMode="External"/><Relationship Id="rId62"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sps.nhs.uk/shortages/shortage-of-tapentadol-20mg-ml-oral-solution-sugar-free/" TargetMode="External"/><Relationship Id="rId15" Type="http://schemas.openxmlformats.org/officeDocument/2006/relationships/hyperlink" Target="https://www.sps.nhs.uk/shortages/shortage-of-chlordiazepoxide-5mg-and-10mg-capsules/" TargetMode="External"/><Relationship Id="rId23" Type="http://schemas.openxmlformats.org/officeDocument/2006/relationships/hyperlink" Target="https://cks.nice.org.uk/topics/benzodiazepine-z-drug-withdrawal/" TargetMode="External"/><Relationship Id="rId28" Type="http://schemas.openxmlformats.org/officeDocument/2006/relationships/hyperlink" Target="https://www.medicines.org.uk/emc/product/4807" TargetMode="External"/><Relationship Id="rId36" Type="http://schemas.openxmlformats.org/officeDocument/2006/relationships/hyperlink" Target="https://www.sps.nhs.uk/shortages/shortage-of-acarbose-tablets/" TargetMode="External"/><Relationship Id="rId49" Type="http://schemas.openxmlformats.org/officeDocument/2006/relationships/hyperlink" Target="https://www.nice.org.uk/guidance/ng209/chapter/Recommendations-on-treating-tobacco-dependence" TargetMode="External"/><Relationship Id="rId57" Type="http://schemas.openxmlformats.org/officeDocument/2006/relationships/hyperlink" Target="https://www.medicines.org.uk/emc/medicine/30670" TargetMode="External"/><Relationship Id="rId10" Type="http://schemas.openxmlformats.org/officeDocument/2006/relationships/hyperlink" Target="https://www.england.nhs.uk/wp-content/uploads/2019/08/items-which-should-not-routinely-be-prescribed-in-primary-care-v2.1.pdf" TargetMode="External"/><Relationship Id="rId31" Type="http://schemas.openxmlformats.org/officeDocument/2006/relationships/hyperlink" Target="https://www.sps.nhs.uk/shortages/shortage-of-estradiol-estraderm-mx-75micrograms-24hours-and-100micrograms-24hours-transdermal-patches/" TargetMode="External"/><Relationship Id="rId44" Type="http://schemas.openxmlformats.org/officeDocument/2006/relationships/hyperlink" Target="https://www.medicines.org.uk/emc/product/5241" TargetMode="External"/><Relationship Id="rId52" Type="http://schemas.openxmlformats.org/officeDocument/2006/relationships/hyperlink" Target="https://www.nice.org.uk/guidance/ng222" TargetMode="External"/><Relationship Id="rId60" Type="http://schemas.openxmlformats.org/officeDocument/2006/relationships/hyperlink" Target="https://www.gov.uk/drug-device-alerts/class-4-medicines-defect-information-macarthys-laboratories-t-slash-a-martindale-pharma-venlafaxine-xl-300-mg-prolonged-release-tablets-el-22-a-slash-47" TargetMode="External"/><Relationship Id="rId65" Type="http://schemas.openxmlformats.org/officeDocument/2006/relationships/hyperlink" Target="https://www.gov.uk/drug-device-alerts/class-4-medicines-defect-information-galderma-uk-limited-etrivex-500-micrograms-slash-g-shampoo-el-22-a-slash-51" TargetMode="External"/><Relationship Id="rId4" Type="http://schemas.openxmlformats.org/officeDocument/2006/relationships/webSettings" Target="webSettings.xml"/><Relationship Id="rId9" Type="http://schemas.openxmlformats.org/officeDocument/2006/relationships/hyperlink" Target="https://bnf.nice.org.uk/drugs/emollient-bath-and-shower-products-soya-bean-oil-containing/" TargetMode="External"/><Relationship Id="rId13" Type="http://schemas.openxmlformats.org/officeDocument/2006/relationships/hyperlink" Target="https://www.sps.nhs.uk/shortages/shortage-of-ovranette-tablets/" TargetMode="External"/><Relationship Id="rId18" Type="http://schemas.openxmlformats.org/officeDocument/2006/relationships/hyperlink" Target="https://bnf.nice.org.uk/treatment-summaries/hypnotics-and-anxiolytics/" TargetMode="External"/><Relationship Id="rId39" Type="http://schemas.openxmlformats.org/officeDocument/2006/relationships/hyperlink" Target="https://www.medicines.org.uk/emc/search?q=acarbose" TargetMode="External"/><Relationship Id="rId34" Type="http://schemas.openxmlformats.org/officeDocument/2006/relationships/hyperlink" Target="https://www.medicines.org.uk/emc/search?q=estraderm" TargetMode="External"/><Relationship Id="rId50" Type="http://schemas.openxmlformats.org/officeDocument/2006/relationships/hyperlink" Target="https://www.sps.nhs.uk/shortages/shortage-of-varenicline-0-5mg-and-1mg-tablets/" TargetMode="External"/><Relationship Id="rId55" Type="http://schemas.openxmlformats.org/officeDocument/2006/relationships/hyperlink" Target="https://bnf.nice.org.uk/drug/diltiazem-hydrochlor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 Adebiyi</dc:creator>
  <cp:lastModifiedBy>AMATO, Michael (NHS KENT AND MEDWAY ICB - 91Q)</cp:lastModifiedBy>
  <cp:revision>1</cp:revision>
  <dcterms:created xsi:type="dcterms:W3CDTF">2022-12-13T13:09:00Z</dcterms:created>
  <dcterms:modified xsi:type="dcterms:W3CDTF">2022-12-13T13:09:00Z</dcterms:modified>
</cp:coreProperties>
</file>